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52D3" w14:textId="35A37B35" w:rsidR="00AD3B25" w:rsidRDefault="00AD3B25" w:rsidP="00AD3B25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FALL PREVENTION GUIDELINES</w:t>
      </w:r>
      <w:r>
        <w:rPr>
          <w:sz w:val="28"/>
          <w:szCs w:val="28"/>
          <w:u w:val="single"/>
        </w:rPr>
        <w:t xml:space="preserve"> FOR PATIENTS</w:t>
      </w:r>
      <w:r>
        <w:rPr>
          <w:sz w:val="28"/>
          <w:szCs w:val="28"/>
          <w:u w:val="single"/>
        </w:rPr>
        <w:t xml:space="preserve"> </w:t>
      </w:r>
    </w:p>
    <w:p w14:paraId="71154410" w14:textId="77777777" w:rsidR="00AD3B25" w:rsidRDefault="00AD3B25" w:rsidP="00AD3B25">
      <w:pPr>
        <w:pStyle w:val="Title"/>
        <w:rPr>
          <w:sz w:val="28"/>
          <w:szCs w:val="28"/>
          <w:u w:val="single"/>
        </w:rPr>
      </w:pPr>
    </w:p>
    <w:p w14:paraId="57E10ABA" w14:textId="5F5654F1" w:rsidR="00AD3B25" w:rsidRPr="006502E5" w:rsidRDefault="00AD3B25" w:rsidP="00AD3B25">
      <w:pPr>
        <w:pStyle w:val="Title"/>
        <w:jc w:val="left"/>
        <w:rPr>
          <w:b w:val="0"/>
          <w:sz w:val="24"/>
        </w:rPr>
      </w:pPr>
      <w:r w:rsidRPr="006502E5">
        <w:rPr>
          <w:b w:val="0"/>
          <w:sz w:val="24"/>
        </w:rPr>
        <w:t xml:space="preserve">Accidental falls may occur in the surgery center. </w:t>
      </w:r>
      <w:r>
        <w:rPr>
          <w:b w:val="0"/>
          <w:sz w:val="24"/>
        </w:rPr>
        <w:t xml:space="preserve">Our healthcare team of nurses, doctors and </w:t>
      </w:r>
      <w:r w:rsidRPr="006502E5">
        <w:rPr>
          <w:b w:val="0"/>
          <w:sz w:val="24"/>
        </w:rPr>
        <w:t>assistants are here to assist you in a safe and speedy recovery.  Your participation and cooperation with th</w:t>
      </w:r>
      <w:r>
        <w:rPr>
          <w:b w:val="0"/>
          <w:sz w:val="24"/>
        </w:rPr>
        <w:t>ese guidelines</w:t>
      </w:r>
      <w:r w:rsidRPr="006502E5">
        <w:rPr>
          <w:b w:val="0"/>
          <w:sz w:val="24"/>
        </w:rPr>
        <w:t xml:space="preserve"> will help prevent unnecessary injury.</w:t>
      </w:r>
    </w:p>
    <w:p w14:paraId="6F657794" w14:textId="77777777" w:rsidR="00AD3B25" w:rsidRPr="006502E5" w:rsidRDefault="00AD3B25" w:rsidP="00AD3B25">
      <w:pPr>
        <w:pStyle w:val="Title"/>
        <w:jc w:val="left"/>
        <w:rPr>
          <w:b w:val="0"/>
          <w:sz w:val="24"/>
        </w:rPr>
      </w:pPr>
    </w:p>
    <w:p w14:paraId="22A96C31" w14:textId="77777777" w:rsidR="00AD3B25" w:rsidRPr="006502E5" w:rsidRDefault="00AD3B25" w:rsidP="00AD3B25">
      <w:pPr>
        <w:pStyle w:val="Title"/>
        <w:jc w:val="left"/>
        <w:rPr>
          <w:sz w:val="24"/>
          <w:u w:val="single"/>
        </w:rPr>
      </w:pPr>
      <w:r w:rsidRPr="006502E5">
        <w:rPr>
          <w:sz w:val="24"/>
          <w:u w:val="single"/>
        </w:rPr>
        <w:t>Why Falls Happen:</w:t>
      </w:r>
    </w:p>
    <w:p w14:paraId="58A85E5A" w14:textId="0A38B719" w:rsidR="00AD3B25" w:rsidRPr="006502E5" w:rsidRDefault="00AD3B25" w:rsidP="00AD3B25">
      <w:pPr>
        <w:pStyle w:val="Title"/>
        <w:jc w:val="left"/>
        <w:rPr>
          <w:b w:val="0"/>
          <w:sz w:val="24"/>
        </w:rPr>
      </w:pPr>
      <w:r w:rsidRPr="006502E5">
        <w:rPr>
          <w:b w:val="0"/>
          <w:sz w:val="24"/>
        </w:rPr>
        <w:t xml:space="preserve">Falls may </w:t>
      </w:r>
      <w:r>
        <w:rPr>
          <w:b w:val="0"/>
          <w:sz w:val="24"/>
        </w:rPr>
        <w:t xml:space="preserve">occur </w:t>
      </w:r>
      <w:r w:rsidRPr="006502E5">
        <w:rPr>
          <w:b w:val="0"/>
          <w:sz w:val="24"/>
        </w:rPr>
        <w:t>due to:</w:t>
      </w:r>
    </w:p>
    <w:p w14:paraId="4E3898A2" w14:textId="77777777" w:rsidR="00AD3B25" w:rsidRPr="006502E5" w:rsidRDefault="00AD3B25" w:rsidP="00AD3B25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 w:rsidRPr="006502E5">
        <w:rPr>
          <w:b w:val="0"/>
          <w:sz w:val="24"/>
        </w:rPr>
        <w:t>Medications such as tranquilizers, sleeping tablets, pain relievers, blood pressure pills or diuretics may make you dizzy and disoriented.</w:t>
      </w:r>
    </w:p>
    <w:p w14:paraId="6C4454F1" w14:textId="79FD7F1D" w:rsidR="00AD3B25" w:rsidRPr="006502E5" w:rsidRDefault="00AD3B25" w:rsidP="00AD3B25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 w:rsidRPr="006502E5">
        <w:rPr>
          <w:b w:val="0"/>
          <w:sz w:val="24"/>
        </w:rPr>
        <w:t xml:space="preserve">Your illness or </w:t>
      </w:r>
      <w:r>
        <w:rPr>
          <w:b w:val="0"/>
          <w:sz w:val="24"/>
        </w:rPr>
        <w:t xml:space="preserve">the </w:t>
      </w:r>
      <w:r w:rsidRPr="006502E5">
        <w:rPr>
          <w:b w:val="0"/>
          <w:sz w:val="24"/>
        </w:rPr>
        <w:t xml:space="preserve">preparations </w:t>
      </w:r>
      <w:r>
        <w:rPr>
          <w:b w:val="0"/>
          <w:sz w:val="24"/>
        </w:rPr>
        <w:t>needed</w:t>
      </w:r>
      <w:r w:rsidRPr="006502E5">
        <w:rPr>
          <w:b w:val="0"/>
          <w:sz w:val="24"/>
        </w:rPr>
        <w:t xml:space="preserve"> prior to your procedure such as enemas, new medications, long periods without food and water, or tests your physician has ordered may make you weak and unsteady.</w:t>
      </w:r>
    </w:p>
    <w:p w14:paraId="147B9671" w14:textId="77777777" w:rsidR="00AD3B25" w:rsidRPr="006502E5" w:rsidRDefault="00AD3B25" w:rsidP="00AD3B25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 w:rsidRPr="006502E5">
        <w:rPr>
          <w:b w:val="0"/>
          <w:sz w:val="24"/>
        </w:rPr>
        <w:t>Previous history of falls may increase the fear of falling again.</w:t>
      </w:r>
    </w:p>
    <w:p w14:paraId="64472E50" w14:textId="71A8E334" w:rsidR="00AD3B25" w:rsidRPr="006502E5" w:rsidRDefault="00AD3B25" w:rsidP="00AD3B25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</w:t>
      </w:r>
      <w:r w:rsidRPr="006502E5">
        <w:rPr>
          <w:b w:val="0"/>
          <w:sz w:val="24"/>
        </w:rPr>
        <w:t xml:space="preserve">mpairments such as unsteady gait, </w:t>
      </w:r>
      <w:r>
        <w:rPr>
          <w:b w:val="0"/>
          <w:sz w:val="24"/>
        </w:rPr>
        <w:t>vision</w:t>
      </w:r>
      <w:r w:rsidRPr="006502E5">
        <w:rPr>
          <w:b w:val="0"/>
          <w:sz w:val="24"/>
        </w:rPr>
        <w:t xml:space="preserve"> or hearing problems, confusion, </w:t>
      </w:r>
      <w:r w:rsidRPr="006502E5">
        <w:rPr>
          <w:b w:val="0"/>
          <w:sz w:val="24"/>
        </w:rPr>
        <w:t>incontinence,</w:t>
      </w:r>
      <w:r w:rsidRPr="006502E5">
        <w:rPr>
          <w:b w:val="0"/>
          <w:sz w:val="24"/>
        </w:rPr>
        <w:t xml:space="preserve"> and diarrhea.</w:t>
      </w:r>
    </w:p>
    <w:p w14:paraId="19C894EC" w14:textId="77777777" w:rsidR="00AD3B25" w:rsidRPr="006502E5" w:rsidRDefault="00AD3B25" w:rsidP="00AD3B25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 w:rsidRPr="006502E5">
        <w:rPr>
          <w:b w:val="0"/>
          <w:sz w:val="24"/>
        </w:rPr>
        <w:t>Surgical procedure/treatments to lower extremities.</w:t>
      </w:r>
    </w:p>
    <w:p w14:paraId="3F05DDC1" w14:textId="77777777" w:rsidR="00AD3B25" w:rsidRPr="006502E5" w:rsidRDefault="00AD3B25" w:rsidP="00AD3B25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 w:rsidRPr="006502E5">
        <w:rPr>
          <w:b w:val="0"/>
          <w:sz w:val="24"/>
        </w:rPr>
        <w:t>The Surgery Center may seem foreign and unfamiliar to you, especially when you wake up after anesthesia.</w:t>
      </w:r>
    </w:p>
    <w:p w14:paraId="5F18FB8B" w14:textId="77777777" w:rsidR="00AD3B25" w:rsidRPr="006502E5" w:rsidRDefault="00AD3B25" w:rsidP="00AD3B25">
      <w:pPr>
        <w:pStyle w:val="Title"/>
        <w:jc w:val="left"/>
        <w:rPr>
          <w:b w:val="0"/>
          <w:sz w:val="24"/>
        </w:rPr>
      </w:pPr>
    </w:p>
    <w:p w14:paraId="62BF4576" w14:textId="77777777" w:rsidR="00AD3B25" w:rsidRDefault="00AD3B25" w:rsidP="00AD3B25">
      <w:pPr>
        <w:pStyle w:val="Title"/>
        <w:jc w:val="left"/>
        <w:rPr>
          <w:b w:val="0"/>
          <w:sz w:val="24"/>
        </w:rPr>
      </w:pPr>
      <w:r w:rsidRPr="006502E5">
        <w:rPr>
          <w:sz w:val="24"/>
          <w:u w:val="single"/>
        </w:rPr>
        <w:t>Safety Guidelines for Preventing Falls:</w:t>
      </w:r>
      <w:r w:rsidRPr="006502E5">
        <w:rPr>
          <w:b w:val="0"/>
          <w:sz w:val="24"/>
        </w:rPr>
        <w:t xml:space="preserve"> </w:t>
      </w:r>
    </w:p>
    <w:p w14:paraId="5C76F9CE" w14:textId="5C15B558" w:rsidR="00AD3B25" w:rsidRPr="006502E5" w:rsidRDefault="00AD3B25" w:rsidP="00AD3B25">
      <w:pPr>
        <w:pStyle w:val="Title"/>
        <w:jc w:val="left"/>
        <w:rPr>
          <w:b w:val="0"/>
          <w:sz w:val="24"/>
        </w:rPr>
      </w:pPr>
      <w:r w:rsidRPr="006502E5">
        <w:rPr>
          <w:b w:val="0"/>
          <w:sz w:val="24"/>
        </w:rPr>
        <w:t>By following</w:t>
      </w:r>
      <w:r>
        <w:rPr>
          <w:b w:val="0"/>
          <w:sz w:val="24"/>
        </w:rPr>
        <w:t xml:space="preserve"> the safety guidelines </w:t>
      </w:r>
      <w:r>
        <w:rPr>
          <w:b w:val="0"/>
          <w:sz w:val="24"/>
        </w:rPr>
        <w:t>below,</w:t>
      </w:r>
      <w:r>
        <w:rPr>
          <w:b w:val="0"/>
          <w:sz w:val="24"/>
        </w:rPr>
        <w:t xml:space="preserve"> </w:t>
      </w:r>
      <w:r w:rsidRPr="006502E5">
        <w:rPr>
          <w:b w:val="0"/>
          <w:sz w:val="24"/>
        </w:rPr>
        <w:t xml:space="preserve">you, your family, and friends can help reduce your risk of falling.                         </w:t>
      </w:r>
    </w:p>
    <w:p w14:paraId="5B5A4CC5" w14:textId="74C98608" w:rsidR="00AD3B25" w:rsidRPr="006502E5" w:rsidRDefault="00AD3B25" w:rsidP="00AD3B25">
      <w:pPr>
        <w:pStyle w:val="Title"/>
        <w:numPr>
          <w:ilvl w:val="0"/>
          <w:numId w:val="2"/>
        </w:numPr>
        <w:jc w:val="left"/>
        <w:rPr>
          <w:sz w:val="24"/>
          <w:u w:val="single"/>
        </w:rPr>
      </w:pPr>
      <w:r w:rsidRPr="006502E5">
        <w:rPr>
          <w:b w:val="0"/>
          <w:sz w:val="24"/>
        </w:rPr>
        <w:t xml:space="preserve">When you need to use the restroom, </w:t>
      </w:r>
      <w:r>
        <w:rPr>
          <w:b w:val="0"/>
          <w:sz w:val="24"/>
        </w:rPr>
        <w:t>ask</w:t>
      </w:r>
      <w:r w:rsidRPr="006502E5">
        <w:rPr>
          <w:b w:val="0"/>
          <w:sz w:val="24"/>
        </w:rPr>
        <w:t xml:space="preserve"> someone to assist you by using </w:t>
      </w:r>
      <w:r>
        <w:rPr>
          <w:b w:val="0"/>
          <w:sz w:val="24"/>
        </w:rPr>
        <w:t>the</w:t>
      </w:r>
      <w:r w:rsidRPr="006502E5">
        <w:rPr>
          <w:b w:val="0"/>
          <w:sz w:val="24"/>
        </w:rPr>
        <w:t xml:space="preserve"> call light by your stretcher or in the bathroom. You will be asked to wear the center supplied nonskid socks unless you are allowed to leave your shoes on.  </w:t>
      </w:r>
    </w:p>
    <w:p w14:paraId="324001DA" w14:textId="7227C695" w:rsidR="00AD3B25" w:rsidRPr="006502E5" w:rsidRDefault="00AD3B25" w:rsidP="00AD3B25">
      <w:pPr>
        <w:pStyle w:val="Title"/>
        <w:numPr>
          <w:ilvl w:val="0"/>
          <w:numId w:val="2"/>
        </w:numPr>
        <w:jc w:val="left"/>
        <w:rPr>
          <w:sz w:val="24"/>
          <w:u w:val="single"/>
        </w:rPr>
      </w:pPr>
      <w:r w:rsidRPr="006502E5">
        <w:rPr>
          <w:b w:val="0"/>
          <w:sz w:val="24"/>
        </w:rPr>
        <w:t>Remain lying or seated while waiting for assistance. Please be patient, you will be assisted as soon as possible.</w:t>
      </w:r>
    </w:p>
    <w:p w14:paraId="5C93CB54" w14:textId="73CBB424" w:rsidR="00AD3B25" w:rsidRPr="006502E5" w:rsidRDefault="00AD3B25" w:rsidP="00AD3B25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 w:rsidRPr="006502E5">
        <w:rPr>
          <w:b w:val="0"/>
          <w:sz w:val="24"/>
        </w:rPr>
        <w:t xml:space="preserve">Patients requiring anesthetics and/or pain medication should be assisted with dressing by a staff member.  DO NOT attempt to get dressed </w:t>
      </w:r>
      <w:r>
        <w:rPr>
          <w:b w:val="0"/>
          <w:sz w:val="24"/>
        </w:rPr>
        <w:t>unattended</w:t>
      </w:r>
      <w:r w:rsidRPr="006502E5">
        <w:rPr>
          <w:b w:val="0"/>
          <w:sz w:val="24"/>
        </w:rPr>
        <w:t xml:space="preserve">.  </w:t>
      </w:r>
    </w:p>
    <w:p w14:paraId="2CEC4C21" w14:textId="11939AD0" w:rsidR="00AD3B25" w:rsidRPr="006502E5" w:rsidRDefault="00AD3B25" w:rsidP="00AD3B25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 w:rsidRPr="006502E5">
        <w:rPr>
          <w:b w:val="0"/>
          <w:sz w:val="24"/>
        </w:rPr>
        <w:t xml:space="preserve">The nurse will assist you with getting out of bed. You might feel dizzy or weak, </w:t>
      </w:r>
      <w:r>
        <w:rPr>
          <w:b w:val="0"/>
          <w:sz w:val="24"/>
        </w:rPr>
        <w:t xml:space="preserve">and </w:t>
      </w:r>
      <w:r w:rsidRPr="006502E5">
        <w:rPr>
          <w:b w:val="0"/>
          <w:sz w:val="24"/>
        </w:rPr>
        <w:t>if you do, we will have you sit in bed awhile before standing</w:t>
      </w:r>
      <w:r>
        <w:rPr>
          <w:b w:val="0"/>
          <w:sz w:val="24"/>
        </w:rPr>
        <w:t xml:space="preserve">. </w:t>
      </w:r>
      <w:r w:rsidRPr="006502E5">
        <w:rPr>
          <w:b w:val="0"/>
          <w:sz w:val="24"/>
        </w:rPr>
        <w:t>We will then have you rise carefully and slowly before you begin to walk with assistance.</w:t>
      </w:r>
    </w:p>
    <w:p w14:paraId="00315613" w14:textId="77777777" w:rsidR="00AD3B25" w:rsidRPr="006502E5" w:rsidRDefault="00AD3B25" w:rsidP="00AD3B25">
      <w:pPr>
        <w:pStyle w:val="Title"/>
        <w:numPr>
          <w:ilvl w:val="0"/>
          <w:numId w:val="2"/>
        </w:numPr>
        <w:jc w:val="left"/>
        <w:rPr>
          <w:sz w:val="24"/>
          <w:u w:val="single"/>
        </w:rPr>
      </w:pPr>
      <w:r w:rsidRPr="006502E5">
        <w:rPr>
          <w:b w:val="0"/>
          <w:sz w:val="24"/>
        </w:rPr>
        <w:t>Walk slowly and carefully when out of bed with assistance.  Do not support yourself on rolling objects such as IV poles or bedside tables.</w:t>
      </w:r>
    </w:p>
    <w:p w14:paraId="7FBFC056" w14:textId="77777777" w:rsidR="00AD3B25" w:rsidRPr="006502E5" w:rsidRDefault="00AD3B25" w:rsidP="00AD3B25">
      <w:pPr>
        <w:pStyle w:val="Title"/>
        <w:numPr>
          <w:ilvl w:val="0"/>
          <w:numId w:val="2"/>
        </w:numPr>
        <w:jc w:val="left"/>
        <w:rPr>
          <w:sz w:val="24"/>
          <w:u w:val="single"/>
        </w:rPr>
      </w:pPr>
      <w:r w:rsidRPr="006502E5">
        <w:rPr>
          <w:b w:val="0"/>
          <w:sz w:val="24"/>
        </w:rPr>
        <w:t>Always follow your physician’s orders and the caregiver’s instructions regarding whether you must stay in bed or require assistance to go to the bathroom.</w:t>
      </w:r>
    </w:p>
    <w:p w14:paraId="7A428E3D" w14:textId="77777777" w:rsidR="00AD3B25" w:rsidRPr="006502E5" w:rsidRDefault="00AD3B25" w:rsidP="00AD3B25">
      <w:pPr>
        <w:pStyle w:val="Title"/>
        <w:numPr>
          <w:ilvl w:val="0"/>
          <w:numId w:val="2"/>
        </w:numPr>
        <w:jc w:val="left"/>
        <w:rPr>
          <w:sz w:val="24"/>
          <w:u w:val="single"/>
        </w:rPr>
      </w:pPr>
      <w:r w:rsidRPr="006502E5">
        <w:rPr>
          <w:b w:val="0"/>
          <w:sz w:val="24"/>
        </w:rPr>
        <w:t>Because center staff members cannot remain constantly at a patient’s side, it is recommended that a family member stay with the patient at all possible times.</w:t>
      </w:r>
    </w:p>
    <w:p w14:paraId="6657B112" w14:textId="77777777" w:rsidR="00AD3B25" w:rsidRDefault="00AD3B25" w:rsidP="00AD3B25"/>
    <w:p w14:paraId="4D30E391" w14:textId="00713BA1" w:rsidR="00AD3B25" w:rsidRDefault="00AD3B25" w:rsidP="00AD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received information on </w:t>
      </w:r>
      <w:r>
        <w:rPr>
          <w:rFonts w:ascii="Times New Roman" w:hAnsi="Times New Roman" w:cs="Times New Roman"/>
        </w:rPr>
        <w:t>the prevention of falls.</w:t>
      </w:r>
    </w:p>
    <w:p w14:paraId="67971E52" w14:textId="77777777" w:rsidR="00AD3B25" w:rsidRPr="006502E5" w:rsidRDefault="00AD3B25" w:rsidP="00AD3B25">
      <w:pPr>
        <w:rPr>
          <w:rFonts w:ascii="Times New Roman" w:hAnsi="Times New Roman" w:cs="Times New Roman"/>
        </w:rPr>
      </w:pPr>
      <w:r w:rsidRPr="006502E5">
        <w:rPr>
          <w:rFonts w:ascii="Times New Roman" w:hAnsi="Times New Roman" w:cs="Times New Roman"/>
        </w:rPr>
        <w:t xml:space="preserve">    Patient signature __________________________________     Date ____________</w:t>
      </w:r>
    </w:p>
    <w:p w14:paraId="2B73182A" w14:textId="77777777" w:rsidR="00AD3B25" w:rsidRDefault="00AD3B25" w:rsidP="00AD3B25">
      <w:r>
        <w:t xml:space="preserve">            </w:t>
      </w:r>
    </w:p>
    <w:p w14:paraId="405D090F" w14:textId="77777777" w:rsidR="00714806" w:rsidRDefault="00714806"/>
    <w:sectPr w:rsidR="00714806" w:rsidSect="002802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F3A04"/>
    <w:multiLevelType w:val="hybridMultilevel"/>
    <w:tmpl w:val="F66C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55B9"/>
    <w:multiLevelType w:val="hybridMultilevel"/>
    <w:tmpl w:val="C716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25"/>
    <w:rsid w:val="00187EE0"/>
    <w:rsid w:val="00714806"/>
    <w:rsid w:val="00A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CCA29"/>
  <w15:chartTrackingRefBased/>
  <w15:docId w15:val="{2F82335E-74A7-234D-8FF5-B034155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AD3B25"/>
    <w:rPr>
      <w:rFonts w:ascii="Times New Roman" w:eastAsia="Times New Roman" w:hAnsi="Times New Roman" w:cs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2116</Characters>
  <Application>Microsoft Office Word</Application>
  <DocSecurity>0</DocSecurity>
  <Lines>41</Lines>
  <Paragraphs>22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2021-10-19T18:57:00Z</dcterms:created>
  <dcterms:modified xsi:type="dcterms:W3CDTF">2021-10-19T19:02:00Z</dcterms:modified>
</cp:coreProperties>
</file>