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00CA" w14:textId="0EFFC38F" w:rsidR="003E1EED" w:rsidRDefault="003E1EED" w:rsidP="003E1EED">
      <w:pPr>
        <w:pStyle w:val="BodyText"/>
        <w:spacing w:before="80"/>
        <w:ind w:left="560" w:right="6111"/>
      </w:pPr>
      <w:r>
        <w:t>Block Time Out Precaution</w:t>
      </w:r>
    </w:p>
    <w:p w14:paraId="5E170489" w14:textId="77777777" w:rsidR="002E7882" w:rsidRDefault="002E7882">
      <w:pPr>
        <w:pStyle w:val="BodyText"/>
        <w:spacing w:before="38"/>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5283"/>
        <w:gridCol w:w="2990"/>
      </w:tblGrid>
      <w:tr w:rsidR="002E7882" w14:paraId="5E17048B" w14:textId="77777777">
        <w:trPr>
          <w:trHeight w:val="537"/>
        </w:trPr>
        <w:tc>
          <w:tcPr>
            <w:tcW w:w="10260" w:type="dxa"/>
            <w:gridSpan w:val="3"/>
          </w:tcPr>
          <w:p w14:paraId="5E17048A" w14:textId="77777777" w:rsidR="002E7882" w:rsidRDefault="00000000">
            <w:pPr>
              <w:pStyle w:val="TableParagraph"/>
              <w:spacing w:line="270" w:lineRule="atLeast"/>
              <w:rPr>
                <w:b/>
              </w:rPr>
            </w:pPr>
            <w:r>
              <w:rPr>
                <w:b/>
              </w:rPr>
              <w:t>NOTES:</w:t>
            </w:r>
            <w:r>
              <w:rPr>
                <w:b/>
                <w:spacing w:val="-4"/>
              </w:rPr>
              <w:t xml:space="preserve"> </w:t>
            </w:r>
            <w:r>
              <w:rPr>
                <w:b/>
              </w:rPr>
              <w:t>This</w:t>
            </w:r>
            <w:r>
              <w:rPr>
                <w:b/>
                <w:spacing w:val="-3"/>
              </w:rPr>
              <w:t xml:space="preserve"> </w:t>
            </w:r>
            <w:r>
              <w:rPr>
                <w:b/>
              </w:rPr>
              <w:t>standard</w:t>
            </w:r>
            <w:r>
              <w:rPr>
                <w:b/>
                <w:spacing w:val="-3"/>
              </w:rPr>
              <w:t xml:space="preserve"> </w:t>
            </w:r>
            <w:r>
              <w:rPr>
                <w:b/>
              </w:rPr>
              <w:t>work</w:t>
            </w:r>
            <w:r>
              <w:rPr>
                <w:b/>
                <w:spacing w:val="-4"/>
              </w:rPr>
              <w:t xml:space="preserve"> </w:t>
            </w:r>
            <w:r>
              <w:rPr>
                <w:b/>
              </w:rPr>
              <w:t>process</w:t>
            </w:r>
            <w:r>
              <w:rPr>
                <w:b/>
                <w:spacing w:val="-3"/>
              </w:rPr>
              <w:t xml:space="preserve"> </w:t>
            </w:r>
            <w:r>
              <w:rPr>
                <w:b/>
              </w:rPr>
              <w:t>begins</w:t>
            </w:r>
            <w:r>
              <w:rPr>
                <w:b/>
                <w:spacing w:val="-3"/>
              </w:rPr>
              <w:t xml:space="preserve"> </w:t>
            </w:r>
            <w:r>
              <w:rPr>
                <w:b/>
              </w:rPr>
              <w:t>prior</w:t>
            </w:r>
            <w:r>
              <w:rPr>
                <w:b/>
                <w:spacing w:val="-4"/>
              </w:rPr>
              <w:t xml:space="preserve"> </w:t>
            </w:r>
            <w:r>
              <w:rPr>
                <w:b/>
              </w:rPr>
              <w:t>to</w:t>
            </w:r>
            <w:r>
              <w:rPr>
                <w:b/>
                <w:spacing w:val="-3"/>
              </w:rPr>
              <w:t xml:space="preserve"> </w:t>
            </w:r>
            <w:r>
              <w:rPr>
                <w:b/>
              </w:rPr>
              <w:t>the</w:t>
            </w:r>
            <w:r>
              <w:rPr>
                <w:b/>
                <w:spacing w:val="-4"/>
              </w:rPr>
              <w:t xml:space="preserve"> </w:t>
            </w:r>
            <w:r>
              <w:rPr>
                <w:b/>
              </w:rPr>
              <w:t>patient</w:t>
            </w:r>
            <w:r>
              <w:rPr>
                <w:b/>
                <w:spacing w:val="-3"/>
              </w:rPr>
              <w:t xml:space="preserve"> </w:t>
            </w:r>
            <w:r>
              <w:rPr>
                <w:b/>
              </w:rPr>
              <w:t>entering</w:t>
            </w:r>
            <w:r>
              <w:rPr>
                <w:b/>
                <w:spacing w:val="-4"/>
              </w:rPr>
              <w:t xml:space="preserve"> </w:t>
            </w:r>
            <w:r>
              <w:rPr>
                <w:b/>
              </w:rPr>
              <w:t>the</w:t>
            </w:r>
            <w:r>
              <w:rPr>
                <w:b/>
                <w:spacing w:val="-3"/>
              </w:rPr>
              <w:t xml:space="preserve"> </w:t>
            </w:r>
            <w:r>
              <w:rPr>
                <w:b/>
              </w:rPr>
              <w:t>Operating</w:t>
            </w:r>
            <w:r>
              <w:rPr>
                <w:b/>
                <w:spacing w:val="-4"/>
              </w:rPr>
              <w:t xml:space="preserve"> </w:t>
            </w:r>
            <w:r>
              <w:rPr>
                <w:b/>
              </w:rPr>
              <w:t>Room</w:t>
            </w:r>
            <w:r>
              <w:rPr>
                <w:b/>
                <w:spacing w:val="-3"/>
              </w:rPr>
              <w:t xml:space="preserve"> </w:t>
            </w:r>
            <w:r>
              <w:rPr>
                <w:b/>
              </w:rPr>
              <w:t>and</w:t>
            </w:r>
            <w:r>
              <w:rPr>
                <w:b/>
                <w:spacing w:val="-3"/>
              </w:rPr>
              <w:t xml:space="preserve"> </w:t>
            </w:r>
            <w:r>
              <w:rPr>
                <w:b/>
              </w:rPr>
              <w:t>continues throughout the procedure</w:t>
            </w:r>
          </w:p>
        </w:tc>
      </w:tr>
      <w:tr w:rsidR="002E7882" w14:paraId="5E17048D" w14:textId="77777777">
        <w:trPr>
          <w:trHeight w:val="329"/>
        </w:trPr>
        <w:tc>
          <w:tcPr>
            <w:tcW w:w="10260" w:type="dxa"/>
            <w:gridSpan w:val="3"/>
          </w:tcPr>
          <w:p w14:paraId="5E17048C" w14:textId="77777777" w:rsidR="002E7882" w:rsidRDefault="00000000">
            <w:pPr>
              <w:pStyle w:val="TableParagraph"/>
              <w:spacing w:line="266" w:lineRule="exact"/>
              <w:rPr>
                <w:b/>
              </w:rPr>
            </w:pPr>
            <w:r>
              <w:rPr>
                <w:b/>
              </w:rPr>
              <w:t>Who</w:t>
            </w:r>
            <w:r>
              <w:rPr>
                <w:b/>
                <w:spacing w:val="-4"/>
              </w:rPr>
              <w:t xml:space="preserve"> </w:t>
            </w:r>
            <w:r>
              <w:rPr>
                <w:b/>
              </w:rPr>
              <w:t>must</w:t>
            </w:r>
            <w:r>
              <w:rPr>
                <w:b/>
                <w:spacing w:val="-3"/>
              </w:rPr>
              <w:t xml:space="preserve"> </w:t>
            </w:r>
            <w:r>
              <w:rPr>
                <w:b/>
              </w:rPr>
              <w:t>adopt</w:t>
            </w:r>
            <w:r>
              <w:rPr>
                <w:b/>
                <w:spacing w:val="-1"/>
              </w:rPr>
              <w:t xml:space="preserve"> </w:t>
            </w:r>
            <w:r>
              <w:rPr>
                <w:b/>
              </w:rPr>
              <w:t>this</w:t>
            </w:r>
            <w:r>
              <w:rPr>
                <w:b/>
                <w:spacing w:val="-2"/>
              </w:rPr>
              <w:t xml:space="preserve"> </w:t>
            </w:r>
            <w:r>
              <w:rPr>
                <w:b/>
              </w:rPr>
              <w:t>process:</w:t>
            </w:r>
            <w:r>
              <w:rPr>
                <w:b/>
                <w:spacing w:val="-2"/>
              </w:rPr>
              <w:t xml:space="preserve"> </w:t>
            </w:r>
            <w:r>
              <w:rPr>
                <w:b/>
              </w:rPr>
              <w:t>All</w:t>
            </w:r>
            <w:r>
              <w:rPr>
                <w:b/>
                <w:spacing w:val="-2"/>
              </w:rPr>
              <w:t xml:space="preserve"> </w:t>
            </w:r>
            <w:r>
              <w:rPr>
                <w:b/>
              </w:rPr>
              <w:t>Healthcare</w:t>
            </w:r>
            <w:r>
              <w:rPr>
                <w:b/>
                <w:spacing w:val="-2"/>
              </w:rPr>
              <w:t xml:space="preserve"> </w:t>
            </w:r>
            <w:r>
              <w:rPr>
                <w:b/>
              </w:rPr>
              <w:t>providers</w:t>
            </w:r>
            <w:r>
              <w:rPr>
                <w:b/>
                <w:spacing w:val="-2"/>
              </w:rPr>
              <w:t xml:space="preserve"> </w:t>
            </w:r>
            <w:r>
              <w:rPr>
                <w:b/>
              </w:rPr>
              <w:t>for</w:t>
            </w:r>
            <w:r>
              <w:rPr>
                <w:b/>
                <w:spacing w:val="-1"/>
              </w:rPr>
              <w:t xml:space="preserve"> </w:t>
            </w:r>
            <w:r>
              <w:rPr>
                <w:b/>
              </w:rPr>
              <w:t>Surgical</w:t>
            </w:r>
            <w:r>
              <w:rPr>
                <w:b/>
                <w:spacing w:val="-2"/>
              </w:rPr>
              <w:t xml:space="preserve"> </w:t>
            </w:r>
            <w:r>
              <w:rPr>
                <w:b/>
              </w:rPr>
              <w:t>and</w:t>
            </w:r>
            <w:r>
              <w:rPr>
                <w:b/>
                <w:spacing w:val="-2"/>
              </w:rPr>
              <w:t xml:space="preserve"> </w:t>
            </w:r>
            <w:r>
              <w:rPr>
                <w:b/>
              </w:rPr>
              <w:t>Invasive</w:t>
            </w:r>
            <w:r>
              <w:rPr>
                <w:b/>
                <w:spacing w:val="-2"/>
              </w:rPr>
              <w:t xml:space="preserve"> Procedures</w:t>
            </w:r>
          </w:p>
        </w:tc>
      </w:tr>
      <w:tr w:rsidR="002E7882" w14:paraId="5E17048F" w14:textId="77777777">
        <w:trPr>
          <w:trHeight w:val="268"/>
        </w:trPr>
        <w:tc>
          <w:tcPr>
            <w:tcW w:w="10260" w:type="dxa"/>
            <w:gridSpan w:val="3"/>
          </w:tcPr>
          <w:p w14:paraId="5E17048E" w14:textId="77777777" w:rsidR="002E7882" w:rsidRDefault="00000000">
            <w:pPr>
              <w:pStyle w:val="TableParagraph"/>
              <w:spacing w:line="249" w:lineRule="exact"/>
              <w:rPr>
                <w:b/>
              </w:rPr>
            </w:pPr>
            <w:r>
              <w:rPr>
                <w:b/>
              </w:rPr>
              <w:t>GOAL:</w:t>
            </w:r>
            <w:r>
              <w:rPr>
                <w:b/>
                <w:spacing w:val="-2"/>
              </w:rPr>
              <w:t xml:space="preserve"> </w:t>
            </w:r>
            <w:r>
              <w:rPr>
                <w:b/>
              </w:rPr>
              <w:t>Eliminate</w:t>
            </w:r>
            <w:r>
              <w:rPr>
                <w:b/>
                <w:spacing w:val="-2"/>
              </w:rPr>
              <w:t xml:space="preserve"> </w:t>
            </w:r>
            <w:r>
              <w:rPr>
                <w:b/>
              </w:rPr>
              <w:t>All</w:t>
            </w:r>
            <w:r>
              <w:rPr>
                <w:b/>
                <w:spacing w:val="-2"/>
              </w:rPr>
              <w:t xml:space="preserve"> </w:t>
            </w:r>
            <w:r>
              <w:rPr>
                <w:b/>
              </w:rPr>
              <w:t>Wrong</w:t>
            </w:r>
            <w:r>
              <w:rPr>
                <w:b/>
                <w:spacing w:val="-2"/>
              </w:rPr>
              <w:t xml:space="preserve"> </w:t>
            </w:r>
            <w:r>
              <w:rPr>
                <w:b/>
              </w:rPr>
              <w:t>Events:</w:t>
            </w:r>
            <w:r>
              <w:rPr>
                <w:b/>
                <w:spacing w:val="46"/>
              </w:rPr>
              <w:t xml:space="preserve"> </w:t>
            </w:r>
            <w:r>
              <w:rPr>
                <w:b/>
              </w:rPr>
              <w:t>Procedure,</w:t>
            </w:r>
            <w:r>
              <w:rPr>
                <w:b/>
                <w:spacing w:val="-2"/>
              </w:rPr>
              <w:t xml:space="preserve"> </w:t>
            </w:r>
            <w:r>
              <w:rPr>
                <w:b/>
              </w:rPr>
              <w:t>Site,</w:t>
            </w:r>
            <w:r>
              <w:rPr>
                <w:b/>
                <w:spacing w:val="-1"/>
              </w:rPr>
              <w:t xml:space="preserve"> </w:t>
            </w:r>
            <w:r>
              <w:rPr>
                <w:b/>
              </w:rPr>
              <w:t>Side,</w:t>
            </w:r>
            <w:r>
              <w:rPr>
                <w:b/>
                <w:spacing w:val="-2"/>
              </w:rPr>
              <w:t xml:space="preserve"> </w:t>
            </w:r>
            <w:r>
              <w:rPr>
                <w:b/>
              </w:rPr>
              <w:t>Patient,</w:t>
            </w:r>
            <w:r>
              <w:rPr>
                <w:b/>
                <w:spacing w:val="-2"/>
              </w:rPr>
              <w:t xml:space="preserve"> Implant</w:t>
            </w:r>
          </w:p>
        </w:tc>
      </w:tr>
      <w:tr w:rsidR="002E7882" w14:paraId="5E170492" w14:textId="77777777">
        <w:trPr>
          <w:trHeight w:val="1141"/>
        </w:trPr>
        <w:tc>
          <w:tcPr>
            <w:tcW w:w="10260" w:type="dxa"/>
            <w:gridSpan w:val="3"/>
          </w:tcPr>
          <w:p w14:paraId="5E170490" w14:textId="77777777" w:rsidR="002E7882" w:rsidRDefault="00000000">
            <w:pPr>
              <w:pStyle w:val="TableParagraph"/>
              <w:jc w:val="both"/>
              <w:rPr>
                <w:b/>
              </w:rPr>
            </w:pPr>
            <w:r>
              <w:rPr>
                <w:b/>
              </w:rPr>
              <w:t xml:space="preserve">TASK </w:t>
            </w:r>
            <w:r>
              <w:rPr>
                <w:b/>
                <w:spacing w:val="-2"/>
              </w:rPr>
              <w:t>DESCRIPTION:</w:t>
            </w:r>
          </w:p>
          <w:p w14:paraId="5E170491" w14:textId="3175D17C" w:rsidR="002E7882" w:rsidRDefault="00000000">
            <w:pPr>
              <w:pStyle w:val="TableParagraph"/>
              <w:ind w:right="94"/>
              <w:jc w:val="both"/>
            </w:pPr>
            <w:r>
              <w:t>It is the expectation that team members have introduced themselves by name and role and that if any safety concerns arise at any time during the procedure, that they are brought to the attention of the team.</w:t>
            </w:r>
          </w:p>
        </w:tc>
      </w:tr>
      <w:tr w:rsidR="002E7882" w14:paraId="5E170494" w14:textId="77777777">
        <w:trPr>
          <w:trHeight w:val="629"/>
        </w:trPr>
        <w:tc>
          <w:tcPr>
            <w:tcW w:w="10260" w:type="dxa"/>
            <w:gridSpan w:val="3"/>
          </w:tcPr>
          <w:p w14:paraId="73442F2B" w14:textId="63F96629" w:rsidR="009B34B4" w:rsidRPr="009B34B4" w:rsidRDefault="00000000" w:rsidP="009B34B4">
            <w:pPr>
              <w:pStyle w:val="ListParagraph"/>
              <w:numPr>
                <w:ilvl w:val="0"/>
                <w:numId w:val="5"/>
              </w:numPr>
              <w:tabs>
                <w:tab w:val="left" w:pos="727"/>
                <w:tab w:val="left" w:pos="730"/>
              </w:tabs>
              <w:spacing w:line="259" w:lineRule="auto"/>
              <w:ind w:right="954"/>
            </w:pPr>
            <w:r>
              <w:t>The</w:t>
            </w:r>
            <w:r>
              <w:rPr>
                <w:spacing w:val="-3"/>
              </w:rPr>
              <w:t xml:space="preserve"> </w:t>
            </w:r>
            <w:r>
              <w:rPr>
                <w:b/>
              </w:rPr>
              <w:t>Block</w:t>
            </w:r>
            <w:r>
              <w:rPr>
                <w:b/>
                <w:spacing w:val="-3"/>
              </w:rPr>
              <w:t xml:space="preserve"> </w:t>
            </w:r>
            <w:r>
              <w:rPr>
                <w:b/>
              </w:rPr>
              <w:t>Time</w:t>
            </w:r>
            <w:r>
              <w:rPr>
                <w:b/>
                <w:spacing w:val="-3"/>
              </w:rPr>
              <w:t xml:space="preserve"> </w:t>
            </w:r>
            <w:r>
              <w:rPr>
                <w:b/>
              </w:rPr>
              <w:t>Out</w:t>
            </w:r>
            <w:r>
              <w:rPr>
                <w:b/>
                <w:spacing w:val="-2"/>
              </w:rPr>
              <w:t xml:space="preserve"> </w:t>
            </w:r>
            <w:r>
              <w:t>should</w:t>
            </w:r>
            <w:r>
              <w:rPr>
                <w:spacing w:val="-3"/>
              </w:rPr>
              <w:t xml:space="preserve"> </w:t>
            </w:r>
            <w:r>
              <w:t>be</w:t>
            </w:r>
            <w:r>
              <w:rPr>
                <w:spacing w:val="-3"/>
              </w:rPr>
              <w:t xml:space="preserve"> </w:t>
            </w:r>
            <w:r>
              <w:t>completed</w:t>
            </w:r>
            <w:r>
              <w:rPr>
                <w:spacing w:val="-2"/>
              </w:rPr>
              <w:t xml:space="preserve"> </w:t>
            </w:r>
            <w:r>
              <w:t>using</w:t>
            </w:r>
            <w:r>
              <w:rPr>
                <w:spacing w:val="-2"/>
              </w:rPr>
              <w:t xml:space="preserve"> </w:t>
            </w:r>
            <w:r>
              <w:t>a</w:t>
            </w:r>
            <w:r>
              <w:rPr>
                <w:spacing w:val="-3"/>
              </w:rPr>
              <w:t xml:space="preserve"> </w:t>
            </w:r>
            <w:r>
              <w:t>standardized</w:t>
            </w:r>
            <w:r>
              <w:rPr>
                <w:spacing w:val="-3"/>
              </w:rPr>
              <w:t xml:space="preserve"> </w:t>
            </w:r>
            <w:r>
              <w:t>format</w:t>
            </w:r>
            <w:r w:rsidR="00AF17C8">
              <w:t>.</w:t>
            </w:r>
          </w:p>
          <w:p w14:paraId="5E170493" w14:textId="017C5671" w:rsidR="002E7882" w:rsidRDefault="00000000">
            <w:pPr>
              <w:pStyle w:val="TableParagraph"/>
            </w:pPr>
            <w:r>
              <w:rPr>
                <w:spacing w:val="-3"/>
              </w:rPr>
              <w:t xml:space="preserve"> </w:t>
            </w:r>
          </w:p>
        </w:tc>
      </w:tr>
      <w:tr w:rsidR="002E7882" w14:paraId="5E170499" w14:textId="77777777">
        <w:trPr>
          <w:trHeight w:val="534"/>
        </w:trPr>
        <w:tc>
          <w:tcPr>
            <w:tcW w:w="10260" w:type="dxa"/>
            <w:gridSpan w:val="3"/>
            <w:shd w:val="clear" w:color="auto" w:fill="FFFF00"/>
          </w:tcPr>
          <w:p w14:paraId="5E170497" w14:textId="77777777" w:rsidR="002E7882" w:rsidRDefault="00000000">
            <w:pPr>
              <w:pStyle w:val="TableParagraph"/>
              <w:spacing w:line="266" w:lineRule="exact"/>
              <w:ind w:left="11" w:right="1"/>
              <w:jc w:val="center"/>
              <w:rPr>
                <w:b/>
              </w:rPr>
            </w:pPr>
            <w:r>
              <w:rPr>
                <w:b/>
              </w:rPr>
              <w:t>The</w:t>
            </w:r>
            <w:r>
              <w:rPr>
                <w:b/>
                <w:spacing w:val="-5"/>
              </w:rPr>
              <w:t xml:space="preserve"> </w:t>
            </w:r>
            <w:r>
              <w:rPr>
                <w:b/>
              </w:rPr>
              <w:t>Block</w:t>
            </w:r>
            <w:r>
              <w:rPr>
                <w:b/>
                <w:spacing w:val="-1"/>
              </w:rPr>
              <w:t xml:space="preserve"> </w:t>
            </w:r>
            <w:r>
              <w:rPr>
                <w:b/>
              </w:rPr>
              <w:t>Time</w:t>
            </w:r>
            <w:r>
              <w:rPr>
                <w:b/>
                <w:spacing w:val="-3"/>
              </w:rPr>
              <w:t xml:space="preserve"> </w:t>
            </w:r>
            <w:r>
              <w:rPr>
                <w:b/>
              </w:rPr>
              <w:t>Out</w:t>
            </w:r>
            <w:r>
              <w:rPr>
                <w:b/>
                <w:spacing w:val="-1"/>
              </w:rPr>
              <w:t xml:space="preserve"> </w:t>
            </w:r>
            <w:r>
              <w:rPr>
                <w:b/>
              </w:rPr>
              <w:t>is</w:t>
            </w:r>
            <w:r>
              <w:rPr>
                <w:b/>
                <w:spacing w:val="-1"/>
              </w:rPr>
              <w:t xml:space="preserve"> </w:t>
            </w:r>
            <w:r>
              <w:rPr>
                <w:b/>
              </w:rPr>
              <w:t>required</w:t>
            </w:r>
            <w:r>
              <w:rPr>
                <w:b/>
                <w:spacing w:val="-2"/>
              </w:rPr>
              <w:t xml:space="preserve"> </w:t>
            </w:r>
            <w:r>
              <w:rPr>
                <w:b/>
              </w:rPr>
              <w:t>regardless</w:t>
            </w:r>
            <w:r>
              <w:rPr>
                <w:b/>
                <w:spacing w:val="-1"/>
              </w:rPr>
              <w:t xml:space="preserve"> </w:t>
            </w:r>
            <w:r>
              <w:rPr>
                <w:b/>
              </w:rPr>
              <w:t>of</w:t>
            </w:r>
            <w:r>
              <w:rPr>
                <w:b/>
                <w:spacing w:val="-2"/>
              </w:rPr>
              <w:t xml:space="preserve"> </w:t>
            </w:r>
            <w:r>
              <w:rPr>
                <w:b/>
              </w:rPr>
              <w:t>the</w:t>
            </w:r>
            <w:r>
              <w:rPr>
                <w:b/>
                <w:spacing w:val="-1"/>
              </w:rPr>
              <w:t xml:space="preserve"> </w:t>
            </w:r>
            <w:r>
              <w:rPr>
                <w:b/>
              </w:rPr>
              <w:t>location</w:t>
            </w:r>
            <w:r>
              <w:rPr>
                <w:b/>
                <w:spacing w:val="-3"/>
              </w:rPr>
              <w:t xml:space="preserve"> </w:t>
            </w:r>
            <w:r>
              <w:rPr>
                <w:b/>
              </w:rPr>
              <w:t>where</w:t>
            </w:r>
            <w:r>
              <w:rPr>
                <w:b/>
                <w:spacing w:val="-1"/>
              </w:rPr>
              <w:t xml:space="preserve"> </w:t>
            </w:r>
            <w:r>
              <w:rPr>
                <w:b/>
              </w:rPr>
              <w:t>the</w:t>
            </w:r>
            <w:r>
              <w:rPr>
                <w:b/>
                <w:spacing w:val="-2"/>
              </w:rPr>
              <w:t xml:space="preserve"> </w:t>
            </w:r>
            <w:r>
              <w:rPr>
                <w:b/>
              </w:rPr>
              <w:t>block</w:t>
            </w:r>
            <w:r>
              <w:rPr>
                <w:b/>
                <w:spacing w:val="-3"/>
              </w:rPr>
              <w:t xml:space="preserve"> </w:t>
            </w:r>
            <w:r>
              <w:rPr>
                <w:b/>
              </w:rPr>
              <w:t>is</w:t>
            </w:r>
            <w:r>
              <w:rPr>
                <w:b/>
                <w:spacing w:val="-1"/>
              </w:rPr>
              <w:t xml:space="preserve"> </w:t>
            </w:r>
            <w:r>
              <w:rPr>
                <w:b/>
              </w:rPr>
              <w:t>taking</w:t>
            </w:r>
            <w:r>
              <w:rPr>
                <w:b/>
                <w:spacing w:val="-2"/>
              </w:rPr>
              <w:t xml:space="preserve"> place.</w:t>
            </w:r>
          </w:p>
          <w:p w14:paraId="5E170498" w14:textId="77777777" w:rsidR="002E7882" w:rsidRDefault="00000000">
            <w:pPr>
              <w:pStyle w:val="TableParagraph"/>
              <w:spacing w:line="249" w:lineRule="exact"/>
              <w:ind w:left="11" w:right="1"/>
              <w:jc w:val="center"/>
              <w:rPr>
                <w:b/>
              </w:rPr>
            </w:pPr>
            <w:r>
              <w:rPr>
                <w:b/>
              </w:rPr>
              <w:t>(e.g.,</w:t>
            </w:r>
            <w:r>
              <w:rPr>
                <w:b/>
                <w:spacing w:val="-3"/>
              </w:rPr>
              <w:t xml:space="preserve"> </w:t>
            </w:r>
            <w:r>
              <w:rPr>
                <w:b/>
              </w:rPr>
              <w:t>pre-op,</w:t>
            </w:r>
            <w:r>
              <w:rPr>
                <w:b/>
                <w:spacing w:val="-1"/>
              </w:rPr>
              <w:t xml:space="preserve"> </w:t>
            </w:r>
            <w:r>
              <w:rPr>
                <w:b/>
              </w:rPr>
              <w:t>PACU,</w:t>
            </w:r>
            <w:r>
              <w:rPr>
                <w:b/>
                <w:spacing w:val="-1"/>
              </w:rPr>
              <w:t xml:space="preserve"> </w:t>
            </w:r>
            <w:proofErr w:type="gramStart"/>
            <w:r>
              <w:rPr>
                <w:b/>
              </w:rPr>
              <w:t>OR,</w:t>
            </w:r>
            <w:proofErr w:type="gramEnd"/>
            <w:r>
              <w:rPr>
                <w:b/>
              </w:rPr>
              <w:t xml:space="preserve"> </w:t>
            </w:r>
            <w:r>
              <w:rPr>
                <w:b/>
                <w:spacing w:val="-2"/>
              </w:rPr>
              <w:t>etc.)</w:t>
            </w:r>
          </w:p>
        </w:tc>
      </w:tr>
      <w:tr w:rsidR="002E7882" w14:paraId="5E17049B" w14:textId="77777777">
        <w:trPr>
          <w:trHeight w:val="422"/>
        </w:trPr>
        <w:tc>
          <w:tcPr>
            <w:tcW w:w="10260" w:type="dxa"/>
            <w:gridSpan w:val="3"/>
            <w:shd w:val="clear" w:color="auto" w:fill="BFBFBF"/>
          </w:tcPr>
          <w:p w14:paraId="5E17049A" w14:textId="77777777" w:rsidR="002E7882" w:rsidRDefault="00000000">
            <w:pPr>
              <w:pStyle w:val="TableParagraph"/>
              <w:ind w:left="11" w:right="1"/>
              <w:jc w:val="center"/>
              <w:rPr>
                <w:b/>
              </w:rPr>
            </w:pPr>
            <w:r>
              <w:rPr>
                <w:b/>
              </w:rPr>
              <w:t>PRIOR</w:t>
            </w:r>
            <w:r>
              <w:rPr>
                <w:b/>
                <w:spacing w:val="-2"/>
              </w:rPr>
              <w:t xml:space="preserve"> </w:t>
            </w:r>
            <w:r>
              <w:rPr>
                <w:b/>
              </w:rPr>
              <w:t xml:space="preserve">TO </w:t>
            </w:r>
            <w:r>
              <w:rPr>
                <w:b/>
                <w:spacing w:val="-2"/>
              </w:rPr>
              <w:t>SEDATION</w:t>
            </w:r>
          </w:p>
        </w:tc>
      </w:tr>
      <w:tr w:rsidR="002E7882" w14:paraId="5E17049F" w14:textId="77777777" w:rsidTr="003E1EED">
        <w:trPr>
          <w:trHeight w:val="268"/>
        </w:trPr>
        <w:tc>
          <w:tcPr>
            <w:tcW w:w="1987" w:type="dxa"/>
            <w:shd w:val="clear" w:color="auto" w:fill="BFBFBF"/>
          </w:tcPr>
          <w:p w14:paraId="5E17049C" w14:textId="77777777" w:rsidR="002E7882" w:rsidRDefault="00000000">
            <w:pPr>
              <w:pStyle w:val="TableParagraph"/>
              <w:spacing w:line="249" w:lineRule="exact"/>
            </w:pPr>
            <w:r>
              <w:rPr>
                <w:spacing w:val="-2"/>
              </w:rPr>
              <w:t>Operator</w:t>
            </w:r>
          </w:p>
        </w:tc>
        <w:tc>
          <w:tcPr>
            <w:tcW w:w="5283" w:type="dxa"/>
            <w:shd w:val="clear" w:color="auto" w:fill="BFBFBF"/>
          </w:tcPr>
          <w:p w14:paraId="5E17049D" w14:textId="77777777" w:rsidR="002E7882" w:rsidRDefault="00000000">
            <w:pPr>
              <w:pStyle w:val="TableParagraph"/>
              <w:spacing w:line="249" w:lineRule="exact"/>
              <w:ind w:left="107"/>
            </w:pPr>
            <w:r>
              <w:t xml:space="preserve">Task </w:t>
            </w:r>
            <w:r>
              <w:rPr>
                <w:spacing w:val="-2"/>
              </w:rPr>
              <w:t>Description</w:t>
            </w:r>
          </w:p>
        </w:tc>
        <w:tc>
          <w:tcPr>
            <w:tcW w:w="2990" w:type="dxa"/>
            <w:shd w:val="clear" w:color="auto" w:fill="BFBFBF"/>
          </w:tcPr>
          <w:p w14:paraId="5E17049E" w14:textId="77777777" w:rsidR="002E7882" w:rsidRDefault="00000000">
            <w:pPr>
              <w:pStyle w:val="TableParagraph"/>
              <w:spacing w:line="249" w:lineRule="exact"/>
            </w:pPr>
            <w:r>
              <w:rPr>
                <w:spacing w:val="-2"/>
              </w:rPr>
              <w:t>Resource</w:t>
            </w:r>
          </w:p>
        </w:tc>
      </w:tr>
      <w:tr w:rsidR="002E7882" w14:paraId="5E1704A5" w14:textId="77777777" w:rsidTr="003E1EED">
        <w:trPr>
          <w:trHeight w:val="1220"/>
        </w:trPr>
        <w:tc>
          <w:tcPr>
            <w:tcW w:w="1987" w:type="dxa"/>
          </w:tcPr>
          <w:p w14:paraId="5E1704A0" w14:textId="77777777" w:rsidR="002E7882" w:rsidRDefault="00000000">
            <w:pPr>
              <w:pStyle w:val="TableParagraph"/>
              <w:ind w:right="278"/>
            </w:pPr>
            <w:r>
              <w:rPr>
                <w:spacing w:val="-2"/>
              </w:rPr>
              <w:t>Nurse,</w:t>
            </w:r>
            <w:r>
              <w:rPr>
                <w:spacing w:val="-11"/>
              </w:rPr>
              <w:t xml:space="preserve"> </w:t>
            </w:r>
            <w:r>
              <w:rPr>
                <w:spacing w:val="-2"/>
              </w:rPr>
              <w:t xml:space="preserve">Anesthesia </w:t>
            </w:r>
            <w:r>
              <w:t>and Patient</w:t>
            </w:r>
          </w:p>
        </w:tc>
        <w:tc>
          <w:tcPr>
            <w:tcW w:w="5283" w:type="dxa"/>
          </w:tcPr>
          <w:p w14:paraId="5E1704A1" w14:textId="77777777" w:rsidR="002E7882" w:rsidRDefault="00000000">
            <w:pPr>
              <w:pStyle w:val="TableParagraph"/>
              <w:ind w:left="114"/>
              <w:rPr>
                <w:b/>
              </w:rPr>
            </w:pPr>
            <w:r>
              <w:rPr>
                <w:b/>
                <w:spacing w:val="-2"/>
              </w:rPr>
              <w:t>Confirm:</w:t>
            </w:r>
          </w:p>
          <w:p w14:paraId="5E1704A2" w14:textId="77777777" w:rsidR="002E7882" w:rsidRDefault="00000000">
            <w:pPr>
              <w:pStyle w:val="TableParagraph"/>
              <w:numPr>
                <w:ilvl w:val="0"/>
                <w:numId w:val="4"/>
              </w:numPr>
              <w:tabs>
                <w:tab w:val="left" w:pos="1187"/>
              </w:tabs>
              <w:ind w:left="1187" w:hanging="359"/>
            </w:pPr>
            <w:r>
              <w:t>Patient</w:t>
            </w:r>
            <w:r>
              <w:rPr>
                <w:spacing w:val="-14"/>
              </w:rPr>
              <w:t xml:space="preserve"> </w:t>
            </w:r>
            <w:r>
              <w:t>Name</w:t>
            </w:r>
            <w:r>
              <w:rPr>
                <w:spacing w:val="-12"/>
              </w:rPr>
              <w:t xml:space="preserve"> </w:t>
            </w:r>
            <w:r>
              <w:t>and</w:t>
            </w:r>
            <w:r>
              <w:rPr>
                <w:spacing w:val="-11"/>
              </w:rPr>
              <w:t xml:space="preserve"> </w:t>
            </w:r>
            <w:r>
              <w:t>Date</w:t>
            </w:r>
            <w:r>
              <w:rPr>
                <w:spacing w:val="-12"/>
              </w:rPr>
              <w:t xml:space="preserve"> </w:t>
            </w:r>
            <w:r>
              <w:t>of</w:t>
            </w:r>
            <w:r>
              <w:rPr>
                <w:spacing w:val="-11"/>
              </w:rPr>
              <w:t xml:space="preserve"> </w:t>
            </w:r>
            <w:r>
              <w:rPr>
                <w:spacing w:val="-4"/>
              </w:rPr>
              <w:t>Birth</w:t>
            </w:r>
          </w:p>
          <w:p w14:paraId="5E1704A3" w14:textId="77777777" w:rsidR="002E7882" w:rsidRDefault="00000000">
            <w:pPr>
              <w:pStyle w:val="TableParagraph"/>
              <w:numPr>
                <w:ilvl w:val="0"/>
                <w:numId w:val="4"/>
              </w:numPr>
              <w:tabs>
                <w:tab w:val="left" w:pos="1188"/>
              </w:tabs>
              <w:ind w:right="532"/>
            </w:pPr>
            <w:r>
              <w:rPr>
                <w:spacing w:val="-2"/>
              </w:rPr>
              <w:t>Operative</w:t>
            </w:r>
            <w:r>
              <w:rPr>
                <w:spacing w:val="-9"/>
              </w:rPr>
              <w:t xml:space="preserve"> </w:t>
            </w:r>
            <w:r>
              <w:rPr>
                <w:spacing w:val="-2"/>
              </w:rPr>
              <w:t>plan</w:t>
            </w:r>
            <w:r>
              <w:rPr>
                <w:spacing w:val="-10"/>
              </w:rPr>
              <w:t xml:space="preserve"> </w:t>
            </w:r>
            <w:r>
              <w:rPr>
                <w:spacing w:val="-2"/>
              </w:rPr>
              <w:t>stating</w:t>
            </w:r>
            <w:r>
              <w:rPr>
                <w:spacing w:val="-9"/>
              </w:rPr>
              <w:t xml:space="preserve"> </w:t>
            </w:r>
            <w:r>
              <w:rPr>
                <w:spacing w:val="-2"/>
              </w:rPr>
              <w:t>the</w:t>
            </w:r>
            <w:r>
              <w:rPr>
                <w:spacing w:val="-10"/>
              </w:rPr>
              <w:t xml:space="preserve"> </w:t>
            </w:r>
            <w:r>
              <w:rPr>
                <w:spacing w:val="-2"/>
              </w:rPr>
              <w:t>procedure,</w:t>
            </w:r>
            <w:r>
              <w:rPr>
                <w:spacing w:val="-9"/>
              </w:rPr>
              <w:t xml:space="preserve"> </w:t>
            </w:r>
            <w:r>
              <w:rPr>
                <w:spacing w:val="-2"/>
              </w:rPr>
              <w:t xml:space="preserve">site, </w:t>
            </w:r>
            <w:proofErr w:type="gramStart"/>
            <w:r>
              <w:t>level</w:t>
            </w:r>
            <w:proofErr w:type="gramEnd"/>
            <w:r>
              <w:t xml:space="preserve"> and laterality (as applicable)</w:t>
            </w:r>
          </w:p>
        </w:tc>
        <w:tc>
          <w:tcPr>
            <w:tcW w:w="2990" w:type="dxa"/>
          </w:tcPr>
          <w:p w14:paraId="5E1704A4" w14:textId="2A70A878" w:rsidR="002E7882" w:rsidRDefault="00000000" w:rsidP="00630F96">
            <w:pPr>
              <w:pStyle w:val="TableParagraph"/>
              <w:spacing w:before="146"/>
              <w:ind w:left="115" w:right="1006"/>
            </w:pPr>
            <w:r>
              <w:t xml:space="preserve">Patient armband, </w:t>
            </w:r>
            <w:r>
              <w:rPr>
                <w:spacing w:val="-2"/>
              </w:rPr>
              <w:t>Surgical/procedura</w:t>
            </w:r>
            <w:r>
              <w:t>l consent</w:t>
            </w:r>
          </w:p>
        </w:tc>
      </w:tr>
      <w:tr w:rsidR="002E7882" w14:paraId="5E1704AC" w14:textId="77777777" w:rsidTr="003E1EED">
        <w:trPr>
          <w:trHeight w:val="1377"/>
        </w:trPr>
        <w:tc>
          <w:tcPr>
            <w:tcW w:w="1987" w:type="dxa"/>
          </w:tcPr>
          <w:p w14:paraId="5E1704A6" w14:textId="77777777" w:rsidR="002E7882" w:rsidRDefault="00000000">
            <w:pPr>
              <w:pStyle w:val="TableParagraph"/>
              <w:ind w:right="109"/>
            </w:pPr>
            <w:r>
              <w:t xml:space="preserve">Nurse and </w:t>
            </w:r>
            <w:r>
              <w:rPr>
                <w:spacing w:val="-2"/>
              </w:rPr>
              <w:t>Anesthesia</w:t>
            </w:r>
            <w:r>
              <w:rPr>
                <w:spacing w:val="-11"/>
              </w:rPr>
              <w:t xml:space="preserve"> </w:t>
            </w:r>
            <w:r>
              <w:rPr>
                <w:spacing w:val="-2"/>
              </w:rPr>
              <w:t>Provider</w:t>
            </w:r>
          </w:p>
        </w:tc>
        <w:tc>
          <w:tcPr>
            <w:tcW w:w="5283" w:type="dxa"/>
          </w:tcPr>
          <w:p w14:paraId="5E1704A7" w14:textId="77777777" w:rsidR="002E7882" w:rsidRDefault="00000000">
            <w:pPr>
              <w:pStyle w:val="TableParagraph"/>
              <w:ind w:left="114"/>
              <w:rPr>
                <w:b/>
              </w:rPr>
            </w:pPr>
            <w:r>
              <w:rPr>
                <w:b/>
                <w:spacing w:val="-2"/>
              </w:rPr>
              <w:t>Confirm:</w:t>
            </w:r>
          </w:p>
          <w:p w14:paraId="5E1704A8" w14:textId="77777777" w:rsidR="002E7882" w:rsidRDefault="00000000">
            <w:pPr>
              <w:pStyle w:val="TableParagraph"/>
              <w:numPr>
                <w:ilvl w:val="0"/>
                <w:numId w:val="3"/>
              </w:numPr>
              <w:tabs>
                <w:tab w:val="left" w:pos="1188"/>
              </w:tabs>
              <w:ind w:right="238"/>
            </w:pPr>
            <w:r>
              <w:rPr>
                <w:spacing w:val="-2"/>
              </w:rPr>
              <w:t>Block</w:t>
            </w:r>
            <w:r>
              <w:rPr>
                <w:spacing w:val="-9"/>
              </w:rPr>
              <w:t xml:space="preserve"> </w:t>
            </w:r>
            <w:r>
              <w:rPr>
                <w:spacing w:val="-2"/>
              </w:rPr>
              <w:t>plan</w:t>
            </w:r>
            <w:r>
              <w:rPr>
                <w:spacing w:val="-9"/>
              </w:rPr>
              <w:t xml:space="preserve"> </w:t>
            </w:r>
            <w:r>
              <w:rPr>
                <w:spacing w:val="-2"/>
              </w:rPr>
              <w:t>including</w:t>
            </w:r>
            <w:r>
              <w:rPr>
                <w:spacing w:val="-8"/>
              </w:rPr>
              <w:t xml:space="preserve"> </w:t>
            </w:r>
            <w:r>
              <w:rPr>
                <w:spacing w:val="-2"/>
              </w:rPr>
              <w:t>procedure,</w:t>
            </w:r>
            <w:r>
              <w:rPr>
                <w:spacing w:val="-9"/>
              </w:rPr>
              <w:t xml:space="preserve"> </w:t>
            </w:r>
            <w:r>
              <w:rPr>
                <w:spacing w:val="-2"/>
              </w:rPr>
              <w:t>site,</w:t>
            </w:r>
            <w:r>
              <w:rPr>
                <w:spacing w:val="-9"/>
              </w:rPr>
              <w:t xml:space="preserve"> </w:t>
            </w:r>
            <w:proofErr w:type="gramStart"/>
            <w:r>
              <w:rPr>
                <w:spacing w:val="-2"/>
              </w:rPr>
              <w:t>level</w:t>
            </w:r>
            <w:proofErr w:type="gramEnd"/>
            <w:r>
              <w:rPr>
                <w:spacing w:val="-8"/>
              </w:rPr>
              <w:t xml:space="preserve"> </w:t>
            </w:r>
            <w:r>
              <w:rPr>
                <w:spacing w:val="-2"/>
              </w:rPr>
              <w:t>and laterality</w:t>
            </w:r>
          </w:p>
          <w:p w14:paraId="5E1704A9" w14:textId="77777777" w:rsidR="002E7882" w:rsidRDefault="00000000">
            <w:pPr>
              <w:pStyle w:val="TableParagraph"/>
              <w:numPr>
                <w:ilvl w:val="0"/>
                <w:numId w:val="3"/>
              </w:numPr>
              <w:tabs>
                <w:tab w:val="left" w:pos="1187"/>
              </w:tabs>
              <w:ind w:left="1187" w:hanging="359"/>
            </w:pPr>
            <w:r>
              <w:rPr>
                <w:spacing w:val="-2"/>
              </w:rPr>
              <w:t>Contraindications</w:t>
            </w:r>
            <w:r>
              <w:rPr>
                <w:spacing w:val="-6"/>
              </w:rPr>
              <w:t xml:space="preserve"> </w:t>
            </w:r>
            <w:r>
              <w:rPr>
                <w:spacing w:val="-2"/>
              </w:rPr>
              <w:t>to</w:t>
            </w:r>
            <w:r>
              <w:rPr>
                <w:spacing w:val="-6"/>
              </w:rPr>
              <w:t xml:space="preserve"> </w:t>
            </w:r>
            <w:r>
              <w:rPr>
                <w:spacing w:val="-2"/>
              </w:rPr>
              <w:t>block</w:t>
            </w:r>
            <w:r>
              <w:rPr>
                <w:spacing w:val="-5"/>
              </w:rPr>
              <w:t xml:space="preserve"> </w:t>
            </w:r>
            <w:r>
              <w:rPr>
                <w:spacing w:val="-2"/>
              </w:rPr>
              <w:t>procedure</w:t>
            </w:r>
          </w:p>
          <w:p w14:paraId="5E1704AA" w14:textId="77777777" w:rsidR="002E7882" w:rsidRDefault="00000000">
            <w:pPr>
              <w:pStyle w:val="TableParagraph"/>
              <w:numPr>
                <w:ilvl w:val="0"/>
                <w:numId w:val="3"/>
              </w:numPr>
              <w:tabs>
                <w:tab w:val="left" w:pos="1187"/>
              </w:tabs>
              <w:spacing w:line="260" w:lineRule="exact"/>
              <w:ind w:left="1187" w:hanging="359"/>
            </w:pPr>
            <w:r>
              <w:rPr>
                <w:spacing w:val="-2"/>
              </w:rPr>
              <w:t>Allergies</w:t>
            </w:r>
          </w:p>
        </w:tc>
        <w:tc>
          <w:tcPr>
            <w:tcW w:w="2990" w:type="dxa"/>
          </w:tcPr>
          <w:p w14:paraId="5E1704AB" w14:textId="77777777" w:rsidR="002E7882" w:rsidRDefault="00000000">
            <w:pPr>
              <w:pStyle w:val="TableParagraph"/>
              <w:ind w:right="198"/>
            </w:pPr>
            <w:r>
              <w:t>To be read from Surgical/procedural</w:t>
            </w:r>
            <w:r>
              <w:rPr>
                <w:spacing w:val="-13"/>
              </w:rPr>
              <w:t xml:space="preserve"> </w:t>
            </w:r>
            <w:r>
              <w:t>consent</w:t>
            </w:r>
          </w:p>
        </w:tc>
      </w:tr>
      <w:tr w:rsidR="002E7882" w14:paraId="5E1704AE" w14:textId="77777777">
        <w:trPr>
          <w:trHeight w:val="537"/>
        </w:trPr>
        <w:tc>
          <w:tcPr>
            <w:tcW w:w="10260" w:type="dxa"/>
            <w:gridSpan w:val="3"/>
            <w:shd w:val="clear" w:color="auto" w:fill="FFFF00"/>
          </w:tcPr>
          <w:p w14:paraId="5E1704AD" w14:textId="77777777" w:rsidR="002E7882" w:rsidRDefault="00000000">
            <w:pPr>
              <w:pStyle w:val="TableParagraph"/>
              <w:spacing w:line="270" w:lineRule="atLeast"/>
              <w:ind w:right="139"/>
              <w:rPr>
                <w:b/>
              </w:rPr>
            </w:pPr>
            <w:r>
              <w:rPr>
                <w:b/>
              </w:rPr>
              <w:t>A</w:t>
            </w:r>
            <w:r>
              <w:rPr>
                <w:b/>
                <w:spacing w:val="-3"/>
              </w:rPr>
              <w:t xml:space="preserve"> </w:t>
            </w:r>
            <w:r>
              <w:rPr>
                <w:b/>
              </w:rPr>
              <w:t>Time</w:t>
            </w:r>
            <w:r>
              <w:rPr>
                <w:b/>
                <w:spacing w:val="-3"/>
              </w:rPr>
              <w:t xml:space="preserve"> </w:t>
            </w:r>
            <w:r>
              <w:rPr>
                <w:b/>
              </w:rPr>
              <w:t>Out</w:t>
            </w:r>
            <w:r>
              <w:rPr>
                <w:b/>
                <w:spacing w:val="-4"/>
              </w:rPr>
              <w:t xml:space="preserve"> </w:t>
            </w:r>
            <w:r>
              <w:rPr>
                <w:b/>
              </w:rPr>
              <w:t>must</w:t>
            </w:r>
            <w:r>
              <w:rPr>
                <w:b/>
                <w:spacing w:val="-3"/>
              </w:rPr>
              <w:t xml:space="preserve"> </w:t>
            </w:r>
            <w:r>
              <w:rPr>
                <w:b/>
              </w:rPr>
              <w:t>be</w:t>
            </w:r>
            <w:r>
              <w:rPr>
                <w:b/>
                <w:spacing w:val="-4"/>
              </w:rPr>
              <w:t xml:space="preserve"> </w:t>
            </w:r>
            <w:r>
              <w:rPr>
                <w:b/>
              </w:rPr>
              <w:t>performed</w:t>
            </w:r>
            <w:r>
              <w:rPr>
                <w:b/>
                <w:spacing w:val="-3"/>
              </w:rPr>
              <w:t xml:space="preserve"> </w:t>
            </w:r>
            <w:r>
              <w:rPr>
                <w:b/>
              </w:rPr>
              <w:t>before</w:t>
            </w:r>
            <w:r>
              <w:rPr>
                <w:b/>
                <w:spacing w:val="-3"/>
              </w:rPr>
              <w:t xml:space="preserve"> </w:t>
            </w:r>
            <w:r>
              <w:rPr>
                <w:b/>
              </w:rPr>
              <w:t>each</w:t>
            </w:r>
            <w:r>
              <w:rPr>
                <w:b/>
                <w:spacing w:val="-3"/>
              </w:rPr>
              <w:t xml:space="preserve"> </w:t>
            </w:r>
            <w:r>
              <w:rPr>
                <w:b/>
              </w:rPr>
              <w:t>procedure</w:t>
            </w:r>
            <w:r>
              <w:rPr>
                <w:b/>
                <w:spacing w:val="-3"/>
              </w:rPr>
              <w:t xml:space="preserve"> </w:t>
            </w:r>
            <w:r>
              <w:rPr>
                <w:b/>
              </w:rPr>
              <w:t>if</w:t>
            </w:r>
            <w:r>
              <w:rPr>
                <w:b/>
                <w:spacing w:val="-4"/>
              </w:rPr>
              <w:t xml:space="preserve"> </w:t>
            </w:r>
            <w:r>
              <w:rPr>
                <w:b/>
              </w:rPr>
              <w:t>two</w:t>
            </w:r>
            <w:r>
              <w:rPr>
                <w:b/>
                <w:spacing w:val="-3"/>
              </w:rPr>
              <w:t xml:space="preserve"> </w:t>
            </w:r>
            <w:r>
              <w:rPr>
                <w:b/>
              </w:rPr>
              <w:t>procedures</w:t>
            </w:r>
            <w:r>
              <w:rPr>
                <w:b/>
                <w:spacing w:val="-3"/>
              </w:rPr>
              <w:t xml:space="preserve"> </w:t>
            </w:r>
            <w:r>
              <w:rPr>
                <w:b/>
              </w:rPr>
              <w:t>are</w:t>
            </w:r>
            <w:r>
              <w:rPr>
                <w:b/>
                <w:spacing w:val="-3"/>
              </w:rPr>
              <w:t xml:space="preserve"> </w:t>
            </w:r>
            <w:r>
              <w:rPr>
                <w:b/>
              </w:rPr>
              <w:t>being</w:t>
            </w:r>
            <w:r>
              <w:rPr>
                <w:b/>
                <w:spacing w:val="-4"/>
              </w:rPr>
              <w:t xml:space="preserve"> </w:t>
            </w:r>
            <w:r>
              <w:rPr>
                <w:b/>
              </w:rPr>
              <w:t>performed</w:t>
            </w:r>
            <w:r>
              <w:rPr>
                <w:b/>
                <w:spacing w:val="-3"/>
              </w:rPr>
              <w:t xml:space="preserve"> </w:t>
            </w:r>
            <w:r>
              <w:rPr>
                <w:b/>
              </w:rPr>
              <w:t>at</w:t>
            </w:r>
            <w:r>
              <w:rPr>
                <w:b/>
                <w:spacing w:val="-4"/>
              </w:rPr>
              <w:t xml:space="preserve"> </w:t>
            </w:r>
            <w:r>
              <w:rPr>
                <w:b/>
              </w:rPr>
              <w:t>different sites on the same patient or the person performing the procedure changes.</w:t>
            </w:r>
          </w:p>
        </w:tc>
      </w:tr>
      <w:tr w:rsidR="002E7882" w14:paraId="5E1704B0" w14:textId="77777777">
        <w:trPr>
          <w:trHeight w:val="265"/>
        </w:trPr>
        <w:tc>
          <w:tcPr>
            <w:tcW w:w="10260" w:type="dxa"/>
            <w:gridSpan w:val="3"/>
            <w:shd w:val="clear" w:color="auto" w:fill="BFBFBF"/>
          </w:tcPr>
          <w:p w14:paraId="5E1704AF" w14:textId="77777777" w:rsidR="002E7882" w:rsidRDefault="00000000">
            <w:pPr>
              <w:pStyle w:val="TableParagraph"/>
              <w:spacing w:line="246" w:lineRule="exact"/>
              <w:ind w:left="11"/>
              <w:jc w:val="center"/>
              <w:rPr>
                <w:b/>
              </w:rPr>
            </w:pPr>
            <w:r>
              <w:rPr>
                <w:b/>
                <w:spacing w:val="-2"/>
              </w:rPr>
              <w:t>PRE-MEDICATION</w:t>
            </w:r>
            <w:r>
              <w:rPr>
                <w:b/>
                <w:spacing w:val="-8"/>
              </w:rPr>
              <w:t xml:space="preserve"> </w:t>
            </w:r>
            <w:r>
              <w:rPr>
                <w:b/>
                <w:spacing w:val="-2"/>
              </w:rPr>
              <w:t>VERIFICATION</w:t>
            </w:r>
          </w:p>
        </w:tc>
      </w:tr>
      <w:tr w:rsidR="002E7882" w14:paraId="5E1704B9" w14:textId="77777777" w:rsidTr="003E1EED">
        <w:trPr>
          <w:trHeight w:val="1637"/>
        </w:trPr>
        <w:tc>
          <w:tcPr>
            <w:tcW w:w="1987" w:type="dxa"/>
          </w:tcPr>
          <w:p w14:paraId="5E1704B1" w14:textId="77777777" w:rsidR="002E7882" w:rsidRDefault="00000000">
            <w:pPr>
              <w:pStyle w:val="TableParagraph"/>
            </w:pPr>
            <w:r>
              <w:rPr>
                <w:spacing w:val="-2"/>
              </w:rPr>
              <w:t>Anesthesia</w:t>
            </w:r>
            <w:r>
              <w:rPr>
                <w:spacing w:val="-11"/>
              </w:rPr>
              <w:t xml:space="preserve"> </w:t>
            </w:r>
            <w:r>
              <w:rPr>
                <w:spacing w:val="-2"/>
              </w:rPr>
              <w:t xml:space="preserve">Provider </w:t>
            </w:r>
            <w:r>
              <w:t>and Nurse</w:t>
            </w:r>
          </w:p>
        </w:tc>
        <w:tc>
          <w:tcPr>
            <w:tcW w:w="5283" w:type="dxa"/>
          </w:tcPr>
          <w:p w14:paraId="5E1704B2" w14:textId="77777777" w:rsidR="002E7882" w:rsidRDefault="00000000">
            <w:pPr>
              <w:pStyle w:val="TableParagraph"/>
              <w:spacing w:before="9" w:line="265" w:lineRule="exact"/>
              <w:ind w:left="107"/>
              <w:rPr>
                <w:b/>
              </w:rPr>
            </w:pPr>
            <w:r>
              <w:rPr>
                <w:b/>
                <w:spacing w:val="-2"/>
              </w:rPr>
              <w:t>Confirm:</w:t>
            </w:r>
          </w:p>
          <w:p w14:paraId="5E1704B3" w14:textId="77777777" w:rsidR="002E7882" w:rsidRDefault="00000000">
            <w:pPr>
              <w:pStyle w:val="TableParagraph"/>
              <w:numPr>
                <w:ilvl w:val="0"/>
                <w:numId w:val="2"/>
              </w:numPr>
              <w:tabs>
                <w:tab w:val="left" w:pos="1187"/>
              </w:tabs>
              <w:spacing w:line="273" w:lineRule="exact"/>
              <w:ind w:hanging="359"/>
            </w:pPr>
            <w:r>
              <w:t>Medications</w:t>
            </w:r>
            <w:r>
              <w:rPr>
                <w:spacing w:val="-7"/>
              </w:rPr>
              <w:t xml:space="preserve"> </w:t>
            </w:r>
            <w:r>
              <w:t>being</w:t>
            </w:r>
            <w:r>
              <w:rPr>
                <w:spacing w:val="-5"/>
              </w:rPr>
              <w:t xml:space="preserve"> </w:t>
            </w:r>
            <w:r>
              <w:rPr>
                <w:spacing w:val="-2"/>
              </w:rPr>
              <w:t>administered</w:t>
            </w:r>
          </w:p>
          <w:p w14:paraId="5E1704B4" w14:textId="77777777" w:rsidR="002E7882" w:rsidRDefault="00000000">
            <w:pPr>
              <w:pStyle w:val="TableParagraph"/>
              <w:numPr>
                <w:ilvl w:val="0"/>
                <w:numId w:val="2"/>
              </w:numPr>
              <w:tabs>
                <w:tab w:val="left" w:pos="1187"/>
              </w:tabs>
              <w:spacing w:line="273" w:lineRule="exact"/>
              <w:ind w:hanging="359"/>
            </w:pPr>
            <w:r>
              <w:t>Allergies</w:t>
            </w:r>
            <w:r>
              <w:rPr>
                <w:spacing w:val="-7"/>
              </w:rPr>
              <w:t xml:space="preserve"> </w:t>
            </w:r>
            <w:r>
              <w:rPr>
                <w:spacing w:val="-2"/>
              </w:rPr>
              <w:t>Verified</w:t>
            </w:r>
          </w:p>
          <w:p w14:paraId="5E1704B5" w14:textId="77777777" w:rsidR="002E7882" w:rsidRDefault="00000000">
            <w:pPr>
              <w:pStyle w:val="TableParagraph"/>
              <w:numPr>
                <w:ilvl w:val="0"/>
                <w:numId w:val="2"/>
              </w:numPr>
              <w:tabs>
                <w:tab w:val="left" w:pos="1187"/>
              </w:tabs>
              <w:spacing w:line="273" w:lineRule="exact"/>
              <w:ind w:hanging="359"/>
            </w:pPr>
            <w:r>
              <w:t>Expiration</w:t>
            </w:r>
            <w:r>
              <w:rPr>
                <w:spacing w:val="-3"/>
              </w:rPr>
              <w:t xml:space="preserve"> </w:t>
            </w:r>
            <w:r>
              <w:t>date</w:t>
            </w:r>
            <w:r>
              <w:rPr>
                <w:spacing w:val="-3"/>
              </w:rPr>
              <w:t xml:space="preserve"> </w:t>
            </w:r>
            <w:r>
              <w:rPr>
                <w:spacing w:val="-2"/>
              </w:rPr>
              <w:t>confirmed</w:t>
            </w:r>
          </w:p>
          <w:p w14:paraId="5E1704B6" w14:textId="77777777" w:rsidR="002E7882" w:rsidRDefault="00000000">
            <w:pPr>
              <w:pStyle w:val="TableParagraph"/>
              <w:numPr>
                <w:ilvl w:val="0"/>
                <w:numId w:val="2"/>
              </w:numPr>
              <w:tabs>
                <w:tab w:val="left" w:pos="1187"/>
              </w:tabs>
              <w:spacing w:line="273" w:lineRule="exact"/>
              <w:ind w:hanging="359"/>
            </w:pPr>
            <w:r>
              <w:t>Syringes</w:t>
            </w:r>
            <w:r>
              <w:rPr>
                <w:spacing w:val="-4"/>
              </w:rPr>
              <w:t xml:space="preserve"> </w:t>
            </w:r>
            <w:r>
              <w:rPr>
                <w:spacing w:val="-2"/>
              </w:rPr>
              <w:t>labeled</w:t>
            </w:r>
          </w:p>
          <w:p w14:paraId="5E1704B7" w14:textId="77777777" w:rsidR="002E7882" w:rsidRDefault="00000000">
            <w:pPr>
              <w:pStyle w:val="TableParagraph"/>
              <w:numPr>
                <w:ilvl w:val="0"/>
                <w:numId w:val="2"/>
              </w:numPr>
              <w:tabs>
                <w:tab w:val="left" w:pos="1187"/>
              </w:tabs>
              <w:spacing w:line="252" w:lineRule="exact"/>
              <w:ind w:hanging="359"/>
            </w:pPr>
            <w:r>
              <w:t>Monitors</w:t>
            </w:r>
            <w:r>
              <w:rPr>
                <w:spacing w:val="-6"/>
              </w:rPr>
              <w:t xml:space="preserve"> </w:t>
            </w:r>
            <w:r>
              <w:t>applied</w:t>
            </w:r>
            <w:r>
              <w:rPr>
                <w:spacing w:val="-4"/>
              </w:rPr>
              <w:t xml:space="preserve"> </w:t>
            </w:r>
            <w:r>
              <w:t>if</w:t>
            </w:r>
            <w:r>
              <w:rPr>
                <w:spacing w:val="-5"/>
              </w:rPr>
              <w:t xml:space="preserve"> </w:t>
            </w:r>
            <w:r>
              <w:t>sedation</w:t>
            </w:r>
            <w:r>
              <w:rPr>
                <w:spacing w:val="-4"/>
              </w:rPr>
              <w:t xml:space="preserve"> used</w:t>
            </w:r>
          </w:p>
        </w:tc>
        <w:tc>
          <w:tcPr>
            <w:tcW w:w="2990" w:type="dxa"/>
          </w:tcPr>
          <w:p w14:paraId="5E1704B8" w14:textId="77777777" w:rsidR="002E7882" w:rsidRDefault="00000000">
            <w:pPr>
              <w:pStyle w:val="TableParagraph"/>
            </w:pPr>
            <w:r>
              <w:rPr>
                <w:spacing w:val="-2"/>
              </w:rPr>
              <w:t>Meds,</w:t>
            </w:r>
            <w:r>
              <w:rPr>
                <w:spacing w:val="-11"/>
              </w:rPr>
              <w:t xml:space="preserve"> </w:t>
            </w:r>
            <w:r>
              <w:rPr>
                <w:spacing w:val="-2"/>
              </w:rPr>
              <w:t>med</w:t>
            </w:r>
            <w:r>
              <w:rPr>
                <w:spacing w:val="-12"/>
              </w:rPr>
              <w:t xml:space="preserve"> </w:t>
            </w:r>
            <w:r>
              <w:rPr>
                <w:spacing w:val="-2"/>
              </w:rPr>
              <w:t>prep</w:t>
            </w:r>
            <w:r>
              <w:rPr>
                <w:spacing w:val="-12"/>
              </w:rPr>
              <w:t xml:space="preserve"> </w:t>
            </w:r>
            <w:r>
              <w:rPr>
                <w:spacing w:val="-2"/>
              </w:rPr>
              <w:t xml:space="preserve">supplies, </w:t>
            </w:r>
            <w:r>
              <w:t xml:space="preserve">label(s), patient medical record, patient allergy </w:t>
            </w:r>
            <w:r>
              <w:rPr>
                <w:spacing w:val="-2"/>
              </w:rPr>
              <w:t>armband</w:t>
            </w:r>
          </w:p>
        </w:tc>
      </w:tr>
      <w:tr w:rsidR="002E7882" w14:paraId="5E1704BB" w14:textId="77777777">
        <w:trPr>
          <w:trHeight w:val="268"/>
        </w:trPr>
        <w:tc>
          <w:tcPr>
            <w:tcW w:w="10260" w:type="dxa"/>
            <w:gridSpan w:val="3"/>
            <w:shd w:val="clear" w:color="auto" w:fill="BFBFBF"/>
          </w:tcPr>
          <w:p w14:paraId="5E1704BA" w14:textId="77777777" w:rsidR="002E7882" w:rsidRDefault="00000000">
            <w:pPr>
              <w:pStyle w:val="TableParagraph"/>
              <w:spacing w:line="249" w:lineRule="exact"/>
              <w:ind w:left="11"/>
              <w:jc w:val="center"/>
              <w:rPr>
                <w:b/>
              </w:rPr>
            </w:pPr>
            <w:r>
              <w:rPr>
                <w:b/>
                <w:spacing w:val="-2"/>
              </w:rPr>
              <w:t>IMMEDIATELY</w:t>
            </w:r>
            <w:r>
              <w:rPr>
                <w:b/>
                <w:spacing w:val="-4"/>
              </w:rPr>
              <w:t xml:space="preserve"> </w:t>
            </w:r>
            <w:r>
              <w:rPr>
                <w:b/>
                <w:spacing w:val="-2"/>
              </w:rPr>
              <w:t>PRIOR</w:t>
            </w:r>
            <w:r>
              <w:rPr>
                <w:b/>
                <w:spacing w:val="-4"/>
              </w:rPr>
              <w:t xml:space="preserve"> </w:t>
            </w:r>
            <w:r>
              <w:rPr>
                <w:b/>
                <w:spacing w:val="-2"/>
              </w:rPr>
              <w:t>TO</w:t>
            </w:r>
            <w:r>
              <w:rPr>
                <w:b/>
                <w:spacing w:val="-5"/>
              </w:rPr>
              <w:t xml:space="preserve"> </w:t>
            </w:r>
            <w:r>
              <w:rPr>
                <w:b/>
                <w:spacing w:val="-2"/>
              </w:rPr>
              <w:t>INJECTION</w:t>
            </w:r>
          </w:p>
        </w:tc>
      </w:tr>
      <w:tr w:rsidR="002E7882" w14:paraId="5E1704C2" w14:textId="77777777" w:rsidTr="003E1EED">
        <w:trPr>
          <w:trHeight w:val="1915"/>
        </w:trPr>
        <w:tc>
          <w:tcPr>
            <w:tcW w:w="1987" w:type="dxa"/>
          </w:tcPr>
          <w:p w14:paraId="5E1704BC" w14:textId="77777777" w:rsidR="002E7882" w:rsidRDefault="00000000">
            <w:pPr>
              <w:pStyle w:val="TableParagraph"/>
              <w:ind w:right="109"/>
            </w:pPr>
            <w:r>
              <w:rPr>
                <w:spacing w:val="-2"/>
              </w:rPr>
              <w:t>Anesthesia</w:t>
            </w:r>
            <w:r>
              <w:rPr>
                <w:spacing w:val="-11"/>
              </w:rPr>
              <w:t xml:space="preserve"> </w:t>
            </w:r>
            <w:r>
              <w:rPr>
                <w:spacing w:val="-2"/>
              </w:rPr>
              <w:t xml:space="preserve">Provider </w:t>
            </w:r>
            <w:r>
              <w:t>and Nurse</w:t>
            </w:r>
          </w:p>
        </w:tc>
        <w:tc>
          <w:tcPr>
            <w:tcW w:w="5283" w:type="dxa"/>
          </w:tcPr>
          <w:p w14:paraId="5E1704BD" w14:textId="77777777" w:rsidR="002E7882" w:rsidRDefault="00000000">
            <w:pPr>
              <w:pStyle w:val="TableParagraph"/>
              <w:ind w:left="114"/>
              <w:rPr>
                <w:b/>
              </w:rPr>
            </w:pPr>
            <w:r>
              <w:rPr>
                <w:b/>
                <w:spacing w:val="-2"/>
              </w:rPr>
              <w:t>Confirm:</w:t>
            </w:r>
          </w:p>
          <w:p w14:paraId="5E1704BE" w14:textId="77777777" w:rsidR="002E7882" w:rsidRDefault="00000000">
            <w:pPr>
              <w:pStyle w:val="TableParagraph"/>
              <w:numPr>
                <w:ilvl w:val="0"/>
                <w:numId w:val="1"/>
              </w:numPr>
              <w:tabs>
                <w:tab w:val="left" w:pos="1187"/>
              </w:tabs>
              <w:ind w:left="1187" w:hanging="359"/>
            </w:pPr>
            <w:r>
              <w:rPr>
                <w:spacing w:val="-2"/>
              </w:rPr>
              <w:t>Procedure</w:t>
            </w:r>
            <w:r>
              <w:rPr>
                <w:spacing w:val="-5"/>
              </w:rPr>
              <w:t xml:space="preserve"> </w:t>
            </w:r>
            <w:r>
              <w:rPr>
                <w:spacing w:val="-2"/>
              </w:rPr>
              <w:t>and</w:t>
            </w:r>
            <w:r>
              <w:rPr>
                <w:spacing w:val="-5"/>
              </w:rPr>
              <w:t xml:space="preserve"> </w:t>
            </w:r>
            <w:r>
              <w:rPr>
                <w:spacing w:val="-2"/>
              </w:rPr>
              <w:t>laterality</w:t>
            </w:r>
          </w:p>
          <w:p w14:paraId="5E1704BF" w14:textId="77777777" w:rsidR="002E7882" w:rsidRDefault="00000000">
            <w:pPr>
              <w:pStyle w:val="TableParagraph"/>
              <w:numPr>
                <w:ilvl w:val="0"/>
                <w:numId w:val="1"/>
              </w:numPr>
              <w:tabs>
                <w:tab w:val="left" w:pos="1188"/>
              </w:tabs>
              <w:ind w:right="346"/>
            </w:pPr>
            <w:r>
              <w:rPr>
                <w:spacing w:val="-2"/>
              </w:rPr>
              <w:t>Block</w:t>
            </w:r>
            <w:r>
              <w:rPr>
                <w:spacing w:val="-8"/>
              </w:rPr>
              <w:t xml:space="preserve"> </w:t>
            </w:r>
            <w:r>
              <w:rPr>
                <w:spacing w:val="-2"/>
              </w:rPr>
              <w:t>site</w:t>
            </w:r>
            <w:r>
              <w:rPr>
                <w:spacing w:val="-7"/>
              </w:rPr>
              <w:t xml:space="preserve"> </w:t>
            </w:r>
            <w:r>
              <w:rPr>
                <w:spacing w:val="-2"/>
              </w:rPr>
              <w:t>marking</w:t>
            </w:r>
            <w:r>
              <w:rPr>
                <w:spacing w:val="-7"/>
              </w:rPr>
              <w:t xml:space="preserve"> </w:t>
            </w:r>
            <w:r>
              <w:rPr>
                <w:spacing w:val="-2"/>
              </w:rPr>
              <w:t>is</w:t>
            </w:r>
            <w:r>
              <w:rPr>
                <w:spacing w:val="-7"/>
              </w:rPr>
              <w:t xml:space="preserve"> </w:t>
            </w:r>
            <w:r>
              <w:rPr>
                <w:spacing w:val="-2"/>
              </w:rPr>
              <w:t>visible</w:t>
            </w:r>
            <w:r>
              <w:rPr>
                <w:spacing w:val="-7"/>
              </w:rPr>
              <w:t xml:space="preserve"> </w:t>
            </w:r>
            <w:r>
              <w:rPr>
                <w:spacing w:val="-2"/>
              </w:rPr>
              <w:t>and</w:t>
            </w:r>
            <w:r>
              <w:rPr>
                <w:spacing w:val="-8"/>
              </w:rPr>
              <w:t xml:space="preserve"> </w:t>
            </w:r>
            <w:r>
              <w:rPr>
                <w:spacing w:val="-2"/>
              </w:rPr>
              <w:t>correct</w:t>
            </w:r>
            <w:r>
              <w:rPr>
                <w:spacing w:val="-7"/>
              </w:rPr>
              <w:t xml:space="preserve"> </w:t>
            </w:r>
            <w:r>
              <w:rPr>
                <w:spacing w:val="-2"/>
              </w:rPr>
              <w:t xml:space="preserve">after </w:t>
            </w:r>
            <w:r>
              <w:t>patient is prepped and draped</w:t>
            </w:r>
          </w:p>
          <w:p w14:paraId="5E1704C0" w14:textId="77777777" w:rsidR="002E7882" w:rsidRDefault="00000000">
            <w:pPr>
              <w:pStyle w:val="TableParagraph"/>
              <w:numPr>
                <w:ilvl w:val="0"/>
                <w:numId w:val="1"/>
              </w:numPr>
              <w:tabs>
                <w:tab w:val="left" w:pos="1188"/>
              </w:tabs>
              <w:spacing w:line="270" w:lineRule="atLeast"/>
              <w:ind w:right="182"/>
              <w:rPr>
                <w:b/>
              </w:rPr>
            </w:pPr>
            <w:r>
              <w:rPr>
                <w:spacing w:val="-2"/>
              </w:rPr>
              <w:t>Surgeon</w:t>
            </w:r>
            <w:r>
              <w:rPr>
                <w:spacing w:val="-9"/>
              </w:rPr>
              <w:t xml:space="preserve"> </w:t>
            </w:r>
            <w:r>
              <w:rPr>
                <w:spacing w:val="-2"/>
              </w:rPr>
              <w:t>site</w:t>
            </w:r>
            <w:r>
              <w:rPr>
                <w:spacing w:val="-8"/>
              </w:rPr>
              <w:t xml:space="preserve"> </w:t>
            </w:r>
            <w:r>
              <w:rPr>
                <w:spacing w:val="-2"/>
              </w:rPr>
              <w:t>marking</w:t>
            </w:r>
            <w:r>
              <w:rPr>
                <w:spacing w:val="-8"/>
              </w:rPr>
              <w:t xml:space="preserve"> </w:t>
            </w:r>
            <w:r>
              <w:rPr>
                <w:spacing w:val="-2"/>
              </w:rPr>
              <w:t>has</w:t>
            </w:r>
            <w:r>
              <w:rPr>
                <w:spacing w:val="-8"/>
              </w:rPr>
              <w:t xml:space="preserve"> </w:t>
            </w:r>
            <w:r>
              <w:rPr>
                <w:spacing w:val="-2"/>
              </w:rPr>
              <w:t>been</w:t>
            </w:r>
            <w:r>
              <w:rPr>
                <w:spacing w:val="-8"/>
              </w:rPr>
              <w:t xml:space="preserve"> </w:t>
            </w:r>
            <w:r>
              <w:rPr>
                <w:spacing w:val="-2"/>
              </w:rPr>
              <w:t>completed</w:t>
            </w:r>
            <w:r>
              <w:rPr>
                <w:spacing w:val="-9"/>
              </w:rPr>
              <w:t xml:space="preserve"> </w:t>
            </w:r>
            <w:r>
              <w:rPr>
                <w:spacing w:val="-2"/>
              </w:rPr>
              <w:t xml:space="preserve">and </w:t>
            </w:r>
            <w:r>
              <w:t xml:space="preserve">aligns with intended block </w:t>
            </w:r>
            <w:r>
              <w:rPr>
                <w:b/>
              </w:rPr>
              <w:t>(Required for blocks occurring in the OR)</w:t>
            </w:r>
          </w:p>
        </w:tc>
        <w:tc>
          <w:tcPr>
            <w:tcW w:w="2990" w:type="dxa"/>
          </w:tcPr>
          <w:p w14:paraId="5E1704C1" w14:textId="77777777" w:rsidR="002E7882" w:rsidRDefault="00000000">
            <w:pPr>
              <w:pStyle w:val="TableParagraph"/>
              <w:ind w:right="198"/>
            </w:pPr>
            <w:r>
              <w:rPr>
                <w:spacing w:val="-2"/>
              </w:rPr>
              <w:t>Anesthesia</w:t>
            </w:r>
            <w:r>
              <w:rPr>
                <w:spacing w:val="-11"/>
              </w:rPr>
              <w:t xml:space="preserve"> </w:t>
            </w:r>
            <w:r>
              <w:rPr>
                <w:spacing w:val="-2"/>
              </w:rPr>
              <w:t xml:space="preserve">Consent, </w:t>
            </w:r>
            <w:r>
              <w:t>Operative Consent</w:t>
            </w:r>
          </w:p>
        </w:tc>
      </w:tr>
    </w:tbl>
    <w:p w14:paraId="5E1704C3" w14:textId="3EFBCE73" w:rsidR="002E7882" w:rsidRDefault="002E7882">
      <w:pPr>
        <w:spacing w:before="6"/>
        <w:ind w:left="560"/>
      </w:pPr>
    </w:p>
    <w:sectPr w:rsidR="002E7882">
      <w:footerReference w:type="default" r:id="rId7"/>
      <w:type w:val="continuous"/>
      <w:pgSz w:w="12240" w:h="15840"/>
      <w:pgMar w:top="640" w:right="880" w:bottom="520" w:left="880" w:header="0"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31FD" w14:textId="77777777" w:rsidR="00301FC5" w:rsidRDefault="00301FC5">
      <w:r>
        <w:separator/>
      </w:r>
    </w:p>
  </w:endnote>
  <w:endnote w:type="continuationSeparator" w:id="0">
    <w:p w14:paraId="7B22C76C" w14:textId="77777777" w:rsidR="00301FC5" w:rsidRDefault="0030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04C8" w14:textId="305F5DD0" w:rsidR="002E7882" w:rsidRDefault="002E78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3955" w14:textId="77777777" w:rsidR="00301FC5" w:rsidRDefault="00301FC5">
      <w:r>
        <w:separator/>
      </w:r>
    </w:p>
  </w:footnote>
  <w:footnote w:type="continuationSeparator" w:id="0">
    <w:p w14:paraId="1FDB77D7" w14:textId="77777777" w:rsidR="00301FC5" w:rsidRDefault="0030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3998"/>
    <w:multiLevelType w:val="hybridMultilevel"/>
    <w:tmpl w:val="5AA01D14"/>
    <w:lvl w:ilvl="0" w:tplc="F7B2FF9C">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8AF2EC56">
      <w:numFmt w:val="bullet"/>
      <w:lvlText w:val="•"/>
      <w:lvlJc w:val="left"/>
      <w:pPr>
        <w:ind w:left="1604" w:hanging="360"/>
      </w:pPr>
      <w:rPr>
        <w:rFonts w:hint="default"/>
        <w:lang w:val="en-US" w:eastAsia="en-US" w:bidi="ar-SA"/>
      </w:rPr>
    </w:lvl>
    <w:lvl w:ilvl="2" w:tplc="328C85CA">
      <w:numFmt w:val="bullet"/>
      <w:lvlText w:val="•"/>
      <w:lvlJc w:val="left"/>
      <w:pPr>
        <w:ind w:left="2029" w:hanging="360"/>
      </w:pPr>
      <w:rPr>
        <w:rFonts w:hint="default"/>
        <w:lang w:val="en-US" w:eastAsia="en-US" w:bidi="ar-SA"/>
      </w:rPr>
    </w:lvl>
    <w:lvl w:ilvl="3" w:tplc="24C606F0">
      <w:numFmt w:val="bullet"/>
      <w:lvlText w:val="•"/>
      <w:lvlJc w:val="left"/>
      <w:pPr>
        <w:ind w:left="2453" w:hanging="360"/>
      </w:pPr>
      <w:rPr>
        <w:rFonts w:hint="default"/>
        <w:lang w:val="en-US" w:eastAsia="en-US" w:bidi="ar-SA"/>
      </w:rPr>
    </w:lvl>
    <w:lvl w:ilvl="4" w:tplc="9F2273DC">
      <w:numFmt w:val="bullet"/>
      <w:lvlText w:val="•"/>
      <w:lvlJc w:val="left"/>
      <w:pPr>
        <w:ind w:left="2878" w:hanging="360"/>
      </w:pPr>
      <w:rPr>
        <w:rFonts w:hint="default"/>
        <w:lang w:val="en-US" w:eastAsia="en-US" w:bidi="ar-SA"/>
      </w:rPr>
    </w:lvl>
    <w:lvl w:ilvl="5" w:tplc="2D1611EC">
      <w:numFmt w:val="bullet"/>
      <w:lvlText w:val="•"/>
      <w:lvlJc w:val="left"/>
      <w:pPr>
        <w:ind w:left="3302" w:hanging="360"/>
      </w:pPr>
      <w:rPr>
        <w:rFonts w:hint="default"/>
        <w:lang w:val="en-US" w:eastAsia="en-US" w:bidi="ar-SA"/>
      </w:rPr>
    </w:lvl>
    <w:lvl w:ilvl="6" w:tplc="D4F07474">
      <w:numFmt w:val="bullet"/>
      <w:lvlText w:val="•"/>
      <w:lvlJc w:val="left"/>
      <w:pPr>
        <w:ind w:left="3727" w:hanging="360"/>
      </w:pPr>
      <w:rPr>
        <w:rFonts w:hint="default"/>
        <w:lang w:val="en-US" w:eastAsia="en-US" w:bidi="ar-SA"/>
      </w:rPr>
    </w:lvl>
    <w:lvl w:ilvl="7" w:tplc="E1E8FB2E">
      <w:numFmt w:val="bullet"/>
      <w:lvlText w:val="•"/>
      <w:lvlJc w:val="left"/>
      <w:pPr>
        <w:ind w:left="4151" w:hanging="360"/>
      </w:pPr>
      <w:rPr>
        <w:rFonts w:hint="default"/>
        <w:lang w:val="en-US" w:eastAsia="en-US" w:bidi="ar-SA"/>
      </w:rPr>
    </w:lvl>
    <w:lvl w:ilvl="8" w:tplc="A50A2348">
      <w:numFmt w:val="bullet"/>
      <w:lvlText w:val="•"/>
      <w:lvlJc w:val="left"/>
      <w:pPr>
        <w:ind w:left="4576" w:hanging="360"/>
      </w:pPr>
      <w:rPr>
        <w:rFonts w:hint="default"/>
        <w:lang w:val="en-US" w:eastAsia="en-US" w:bidi="ar-SA"/>
      </w:rPr>
    </w:lvl>
  </w:abstractNum>
  <w:abstractNum w:abstractNumId="1" w15:restartNumberingAfterBreak="0">
    <w:nsid w:val="53BD4231"/>
    <w:multiLevelType w:val="hybridMultilevel"/>
    <w:tmpl w:val="38AA3E92"/>
    <w:lvl w:ilvl="0" w:tplc="C61A6CFA">
      <w:start w:val="1"/>
      <w:numFmt w:val="decimal"/>
      <w:lvlText w:val="%1."/>
      <w:lvlJc w:val="left"/>
      <w:pPr>
        <w:ind w:left="730" w:hanging="360"/>
        <w:jc w:val="left"/>
      </w:pPr>
      <w:rPr>
        <w:rFonts w:ascii="Calibri" w:eastAsia="Calibri" w:hAnsi="Calibri" w:cs="Calibri" w:hint="default"/>
        <w:b w:val="0"/>
        <w:bCs w:val="0"/>
        <w:i w:val="0"/>
        <w:iCs w:val="0"/>
        <w:spacing w:val="-1"/>
        <w:w w:val="100"/>
        <w:sz w:val="22"/>
        <w:szCs w:val="22"/>
        <w:lang w:val="en-US" w:eastAsia="en-US" w:bidi="ar-SA"/>
      </w:rPr>
    </w:lvl>
    <w:lvl w:ilvl="1" w:tplc="5112A478">
      <w:start w:val="1"/>
      <w:numFmt w:val="lowerLetter"/>
      <w:lvlText w:val="%2."/>
      <w:lvlJc w:val="left"/>
      <w:pPr>
        <w:ind w:left="1900" w:hanging="360"/>
        <w:jc w:val="left"/>
      </w:pPr>
      <w:rPr>
        <w:rFonts w:ascii="Calibri" w:eastAsia="Calibri" w:hAnsi="Calibri" w:cs="Calibri" w:hint="default"/>
        <w:b w:val="0"/>
        <w:bCs w:val="0"/>
        <w:i w:val="0"/>
        <w:iCs w:val="0"/>
        <w:spacing w:val="-1"/>
        <w:w w:val="100"/>
        <w:sz w:val="22"/>
        <w:szCs w:val="22"/>
        <w:lang w:val="en-US" w:eastAsia="en-US" w:bidi="ar-SA"/>
      </w:rPr>
    </w:lvl>
    <w:lvl w:ilvl="2" w:tplc="FD0084D2">
      <w:numFmt w:val="bullet"/>
      <w:lvlText w:val="•"/>
      <w:lvlJc w:val="left"/>
      <w:pPr>
        <w:ind w:left="2804" w:hanging="360"/>
      </w:pPr>
      <w:rPr>
        <w:rFonts w:hint="default"/>
        <w:lang w:val="en-US" w:eastAsia="en-US" w:bidi="ar-SA"/>
      </w:rPr>
    </w:lvl>
    <w:lvl w:ilvl="3" w:tplc="E5CC76D8">
      <w:numFmt w:val="bullet"/>
      <w:lvlText w:val="•"/>
      <w:lvlJc w:val="left"/>
      <w:pPr>
        <w:ind w:left="3708" w:hanging="360"/>
      </w:pPr>
      <w:rPr>
        <w:rFonts w:hint="default"/>
        <w:lang w:val="en-US" w:eastAsia="en-US" w:bidi="ar-SA"/>
      </w:rPr>
    </w:lvl>
    <w:lvl w:ilvl="4" w:tplc="DDE4242C">
      <w:numFmt w:val="bullet"/>
      <w:lvlText w:val="•"/>
      <w:lvlJc w:val="left"/>
      <w:pPr>
        <w:ind w:left="4613" w:hanging="360"/>
      </w:pPr>
      <w:rPr>
        <w:rFonts w:hint="default"/>
        <w:lang w:val="en-US" w:eastAsia="en-US" w:bidi="ar-SA"/>
      </w:rPr>
    </w:lvl>
    <w:lvl w:ilvl="5" w:tplc="24764D16">
      <w:numFmt w:val="bullet"/>
      <w:lvlText w:val="•"/>
      <w:lvlJc w:val="left"/>
      <w:pPr>
        <w:ind w:left="5517" w:hanging="360"/>
      </w:pPr>
      <w:rPr>
        <w:rFonts w:hint="default"/>
        <w:lang w:val="en-US" w:eastAsia="en-US" w:bidi="ar-SA"/>
      </w:rPr>
    </w:lvl>
    <w:lvl w:ilvl="6" w:tplc="D46A647C">
      <w:numFmt w:val="bullet"/>
      <w:lvlText w:val="•"/>
      <w:lvlJc w:val="left"/>
      <w:pPr>
        <w:ind w:left="6422" w:hanging="360"/>
      </w:pPr>
      <w:rPr>
        <w:rFonts w:hint="default"/>
        <w:lang w:val="en-US" w:eastAsia="en-US" w:bidi="ar-SA"/>
      </w:rPr>
    </w:lvl>
    <w:lvl w:ilvl="7" w:tplc="67603A26">
      <w:numFmt w:val="bullet"/>
      <w:lvlText w:val="•"/>
      <w:lvlJc w:val="left"/>
      <w:pPr>
        <w:ind w:left="7326" w:hanging="360"/>
      </w:pPr>
      <w:rPr>
        <w:rFonts w:hint="default"/>
        <w:lang w:val="en-US" w:eastAsia="en-US" w:bidi="ar-SA"/>
      </w:rPr>
    </w:lvl>
    <w:lvl w:ilvl="8" w:tplc="2572CC62">
      <w:numFmt w:val="bullet"/>
      <w:lvlText w:val="•"/>
      <w:lvlJc w:val="left"/>
      <w:pPr>
        <w:ind w:left="8231" w:hanging="360"/>
      </w:pPr>
      <w:rPr>
        <w:rFonts w:hint="default"/>
        <w:lang w:val="en-US" w:eastAsia="en-US" w:bidi="ar-SA"/>
      </w:rPr>
    </w:lvl>
  </w:abstractNum>
  <w:abstractNum w:abstractNumId="2" w15:restartNumberingAfterBreak="0">
    <w:nsid w:val="5EB05BEF"/>
    <w:multiLevelType w:val="hybridMultilevel"/>
    <w:tmpl w:val="66F64B6A"/>
    <w:lvl w:ilvl="0" w:tplc="892CE9B2">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DA3E2F2A">
      <w:numFmt w:val="bullet"/>
      <w:lvlText w:val="•"/>
      <w:lvlJc w:val="left"/>
      <w:pPr>
        <w:ind w:left="1604" w:hanging="360"/>
      </w:pPr>
      <w:rPr>
        <w:rFonts w:hint="default"/>
        <w:lang w:val="en-US" w:eastAsia="en-US" w:bidi="ar-SA"/>
      </w:rPr>
    </w:lvl>
    <w:lvl w:ilvl="2" w:tplc="AF7EF0CA">
      <w:numFmt w:val="bullet"/>
      <w:lvlText w:val="•"/>
      <w:lvlJc w:val="left"/>
      <w:pPr>
        <w:ind w:left="2029" w:hanging="360"/>
      </w:pPr>
      <w:rPr>
        <w:rFonts w:hint="default"/>
        <w:lang w:val="en-US" w:eastAsia="en-US" w:bidi="ar-SA"/>
      </w:rPr>
    </w:lvl>
    <w:lvl w:ilvl="3" w:tplc="045817F6">
      <w:numFmt w:val="bullet"/>
      <w:lvlText w:val="•"/>
      <w:lvlJc w:val="left"/>
      <w:pPr>
        <w:ind w:left="2453" w:hanging="360"/>
      </w:pPr>
      <w:rPr>
        <w:rFonts w:hint="default"/>
        <w:lang w:val="en-US" w:eastAsia="en-US" w:bidi="ar-SA"/>
      </w:rPr>
    </w:lvl>
    <w:lvl w:ilvl="4" w:tplc="BB30BA6C">
      <w:numFmt w:val="bullet"/>
      <w:lvlText w:val="•"/>
      <w:lvlJc w:val="left"/>
      <w:pPr>
        <w:ind w:left="2878" w:hanging="360"/>
      </w:pPr>
      <w:rPr>
        <w:rFonts w:hint="default"/>
        <w:lang w:val="en-US" w:eastAsia="en-US" w:bidi="ar-SA"/>
      </w:rPr>
    </w:lvl>
    <w:lvl w:ilvl="5" w:tplc="6EC27F26">
      <w:numFmt w:val="bullet"/>
      <w:lvlText w:val="•"/>
      <w:lvlJc w:val="left"/>
      <w:pPr>
        <w:ind w:left="3302" w:hanging="360"/>
      </w:pPr>
      <w:rPr>
        <w:rFonts w:hint="default"/>
        <w:lang w:val="en-US" w:eastAsia="en-US" w:bidi="ar-SA"/>
      </w:rPr>
    </w:lvl>
    <w:lvl w:ilvl="6" w:tplc="7226B6B6">
      <w:numFmt w:val="bullet"/>
      <w:lvlText w:val="•"/>
      <w:lvlJc w:val="left"/>
      <w:pPr>
        <w:ind w:left="3727" w:hanging="360"/>
      </w:pPr>
      <w:rPr>
        <w:rFonts w:hint="default"/>
        <w:lang w:val="en-US" w:eastAsia="en-US" w:bidi="ar-SA"/>
      </w:rPr>
    </w:lvl>
    <w:lvl w:ilvl="7" w:tplc="D8E463D0">
      <w:numFmt w:val="bullet"/>
      <w:lvlText w:val="•"/>
      <w:lvlJc w:val="left"/>
      <w:pPr>
        <w:ind w:left="4151" w:hanging="360"/>
      </w:pPr>
      <w:rPr>
        <w:rFonts w:hint="default"/>
        <w:lang w:val="en-US" w:eastAsia="en-US" w:bidi="ar-SA"/>
      </w:rPr>
    </w:lvl>
    <w:lvl w:ilvl="8" w:tplc="965A83C0">
      <w:numFmt w:val="bullet"/>
      <w:lvlText w:val="•"/>
      <w:lvlJc w:val="left"/>
      <w:pPr>
        <w:ind w:left="4576" w:hanging="360"/>
      </w:pPr>
      <w:rPr>
        <w:rFonts w:hint="default"/>
        <w:lang w:val="en-US" w:eastAsia="en-US" w:bidi="ar-SA"/>
      </w:rPr>
    </w:lvl>
  </w:abstractNum>
  <w:abstractNum w:abstractNumId="3" w15:restartNumberingAfterBreak="0">
    <w:nsid w:val="60EF06A1"/>
    <w:multiLevelType w:val="hybridMultilevel"/>
    <w:tmpl w:val="E084C6C4"/>
    <w:lvl w:ilvl="0" w:tplc="C9E84CD6">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3474C1D0">
      <w:numFmt w:val="bullet"/>
      <w:lvlText w:val="•"/>
      <w:lvlJc w:val="left"/>
      <w:pPr>
        <w:ind w:left="1604" w:hanging="360"/>
      </w:pPr>
      <w:rPr>
        <w:rFonts w:hint="default"/>
        <w:lang w:val="en-US" w:eastAsia="en-US" w:bidi="ar-SA"/>
      </w:rPr>
    </w:lvl>
    <w:lvl w:ilvl="2" w:tplc="C9B24C64">
      <w:numFmt w:val="bullet"/>
      <w:lvlText w:val="•"/>
      <w:lvlJc w:val="left"/>
      <w:pPr>
        <w:ind w:left="2029" w:hanging="360"/>
      </w:pPr>
      <w:rPr>
        <w:rFonts w:hint="default"/>
        <w:lang w:val="en-US" w:eastAsia="en-US" w:bidi="ar-SA"/>
      </w:rPr>
    </w:lvl>
    <w:lvl w:ilvl="3" w:tplc="EC5C1B06">
      <w:numFmt w:val="bullet"/>
      <w:lvlText w:val="•"/>
      <w:lvlJc w:val="left"/>
      <w:pPr>
        <w:ind w:left="2453" w:hanging="360"/>
      </w:pPr>
      <w:rPr>
        <w:rFonts w:hint="default"/>
        <w:lang w:val="en-US" w:eastAsia="en-US" w:bidi="ar-SA"/>
      </w:rPr>
    </w:lvl>
    <w:lvl w:ilvl="4" w:tplc="0C00A04C">
      <w:numFmt w:val="bullet"/>
      <w:lvlText w:val="•"/>
      <w:lvlJc w:val="left"/>
      <w:pPr>
        <w:ind w:left="2878" w:hanging="360"/>
      </w:pPr>
      <w:rPr>
        <w:rFonts w:hint="default"/>
        <w:lang w:val="en-US" w:eastAsia="en-US" w:bidi="ar-SA"/>
      </w:rPr>
    </w:lvl>
    <w:lvl w:ilvl="5" w:tplc="F9002C08">
      <w:numFmt w:val="bullet"/>
      <w:lvlText w:val="•"/>
      <w:lvlJc w:val="left"/>
      <w:pPr>
        <w:ind w:left="3302" w:hanging="360"/>
      </w:pPr>
      <w:rPr>
        <w:rFonts w:hint="default"/>
        <w:lang w:val="en-US" w:eastAsia="en-US" w:bidi="ar-SA"/>
      </w:rPr>
    </w:lvl>
    <w:lvl w:ilvl="6" w:tplc="7264C962">
      <w:numFmt w:val="bullet"/>
      <w:lvlText w:val="•"/>
      <w:lvlJc w:val="left"/>
      <w:pPr>
        <w:ind w:left="3727" w:hanging="360"/>
      </w:pPr>
      <w:rPr>
        <w:rFonts w:hint="default"/>
        <w:lang w:val="en-US" w:eastAsia="en-US" w:bidi="ar-SA"/>
      </w:rPr>
    </w:lvl>
    <w:lvl w:ilvl="7" w:tplc="5B984B52">
      <w:numFmt w:val="bullet"/>
      <w:lvlText w:val="•"/>
      <w:lvlJc w:val="left"/>
      <w:pPr>
        <w:ind w:left="4151" w:hanging="360"/>
      </w:pPr>
      <w:rPr>
        <w:rFonts w:hint="default"/>
        <w:lang w:val="en-US" w:eastAsia="en-US" w:bidi="ar-SA"/>
      </w:rPr>
    </w:lvl>
    <w:lvl w:ilvl="8" w:tplc="FD461BBE">
      <w:numFmt w:val="bullet"/>
      <w:lvlText w:val="•"/>
      <w:lvlJc w:val="left"/>
      <w:pPr>
        <w:ind w:left="4576" w:hanging="360"/>
      </w:pPr>
      <w:rPr>
        <w:rFonts w:hint="default"/>
        <w:lang w:val="en-US" w:eastAsia="en-US" w:bidi="ar-SA"/>
      </w:rPr>
    </w:lvl>
  </w:abstractNum>
  <w:abstractNum w:abstractNumId="4" w15:restartNumberingAfterBreak="0">
    <w:nsid w:val="7EB52A0B"/>
    <w:multiLevelType w:val="hybridMultilevel"/>
    <w:tmpl w:val="62167900"/>
    <w:lvl w:ilvl="0" w:tplc="98A686F6">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F5F453E6">
      <w:numFmt w:val="bullet"/>
      <w:lvlText w:val="•"/>
      <w:lvlJc w:val="left"/>
      <w:pPr>
        <w:ind w:left="1604" w:hanging="360"/>
      </w:pPr>
      <w:rPr>
        <w:rFonts w:hint="default"/>
        <w:lang w:val="en-US" w:eastAsia="en-US" w:bidi="ar-SA"/>
      </w:rPr>
    </w:lvl>
    <w:lvl w:ilvl="2" w:tplc="3282167E">
      <w:numFmt w:val="bullet"/>
      <w:lvlText w:val="•"/>
      <w:lvlJc w:val="left"/>
      <w:pPr>
        <w:ind w:left="2029" w:hanging="360"/>
      </w:pPr>
      <w:rPr>
        <w:rFonts w:hint="default"/>
        <w:lang w:val="en-US" w:eastAsia="en-US" w:bidi="ar-SA"/>
      </w:rPr>
    </w:lvl>
    <w:lvl w:ilvl="3" w:tplc="34924E5C">
      <w:numFmt w:val="bullet"/>
      <w:lvlText w:val="•"/>
      <w:lvlJc w:val="left"/>
      <w:pPr>
        <w:ind w:left="2453" w:hanging="360"/>
      </w:pPr>
      <w:rPr>
        <w:rFonts w:hint="default"/>
        <w:lang w:val="en-US" w:eastAsia="en-US" w:bidi="ar-SA"/>
      </w:rPr>
    </w:lvl>
    <w:lvl w:ilvl="4" w:tplc="801C4674">
      <w:numFmt w:val="bullet"/>
      <w:lvlText w:val="•"/>
      <w:lvlJc w:val="left"/>
      <w:pPr>
        <w:ind w:left="2878" w:hanging="360"/>
      </w:pPr>
      <w:rPr>
        <w:rFonts w:hint="default"/>
        <w:lang w:val="en-US" w:eastAsia="en-US" w:bidi="ar-SA"/>
      </w:rPr>
    </w:lvl>
    <w:lvl w:ilvl="5" w:tplc="5A26BE7A">
      <w:numFmt w:val="bullet"/>
      <w:lvlText w:val="•"/>
      <w:lvlJc w:val="left"/>
      <w:pPr>
        <w:ind w:left="3302" w:hanging="360"/>
      </w:pPr>
      <w:rPr>
        <w:rFonts w:hint="default"/>
        <w:lang w:val="en-US" w:eastAsia="en-US" w:bidi="ar-SA"/>
      </w:rPr>
    </w:lvl>
    <w:lvl w:ilvl="6" w:tplc="EC04ED3C">
      <w:numFmt w:val="bullet"/>
      <w:lvlText w:val="•"/>
      <w:lvlJc w:val="left"/>
      <w:pPr>
        <w:ind w:left="3727" w:hanging="360"/>
      </w:pPr>
      <w:rPr>
        <w:rFonts w:hint="default"/>
        <w:lang w:val="en-US" w:eastAsia="en-US" w:bidi="ar-SA"/>
      </w:rPr>
    </w:lvl>
    <w:lvl w:ilvl="7" w:tplc="AA4CD026">
      <w:numFmt w:val="bullet"/>
      <w:lvlText w:val="•"/>
      <w:lvlJc w:val="left"/>
      <w:pPr>
        <w:ind w:left="4151" w:hanging="360"/>
      </w:pPr>
      <w:rPr>
        <w:rFonts w:hint="default"/>
        <w:lang w:val="en-US" w:eastAsia="en-US" w:bidi="ar-SA"/>
      </w:rPr>
    </w:lvl>
    <w:lvl w:ilvl="8" w:tplc="FBD4BCB6">
      <w:numFmt w:val="bullet"/>
      <w:lvlText w:val="•"/>
      <w:lvlJc w:val="left"/>
      <w:pPr>
        <w:ind w:left="4576" w:hanging="360"/>
      </w:pPr>
      <w:rPr>
        <w:rFonts w:hint="default"/>
        <w:lang w:val="en-US" w:eastAsia="en-US" w:bidi="ar-SA"/>
      </w:rPr>
    </w:lvl>
  </w:abstractNum>
  <w:num w:numId="1" w16cid:durableId="252469089">
    <w:abstractNumId w:val="0"/>
  </w:num>
  <w:num w:numId="2" w16cid:durableId="98306179">
    <w:abstractNumId w:val="3"/>
  </w:num>
  <w:num w:numId="3" w16cid:durableId="362244439">
    <w:abstractNumId w:val="2"/>
  </w:num>
  <w:num w:numId="4" w16cid:durableId="1577741833">
    <w:abstractNumId w:val="4"/>
  </w:num>
  <w:num w:numId="5" w16cid:durableId="40881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82"/>
    <w:rsid w:val="002E7882"/>
    <w:rsid w:val="00301FC5"/>
    <w:rsid w:val="003C2860"/>
    <w:rsid w:val="003E1EED"/>
    <w:rsid w:val="00630F96"/>
    <w:rsid w:val="006E44E4"/>
    <w:rsid w:val="00831DCF"/>
    <w:rsid w:val="008D3F7A"/>
    <w:rsid w:val="009B34B4"/>
    <w:rsid w:val="00A85A1A"/>
    <w:rsid w:val="00AF17C8"/>
    <w:rsid w:val="00BA5950"/>
    <w:rsid w:val="00BB312C"/>
    <w:rsid w:val="00D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0487"/>
  <w15:docId w15:val="{692334EC-0D44-456B-B5B6-896CE188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DF55A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2860"/>
    <w:rPr>
      <w:sz w:val="16"/>
      <w:szCs w:val="16"/>
    </w:rPr>
  </w:style>
  <w:style w:type="paragraph" w:styleId="CommentText">
    <w:name w:val="annotation text"/>
    <w:basedOn w:val="Normal"/>
    <w:link w:val="CommentTextChar"/>
    <w:uiPriority w:val="99"/>
    <w:unhideWhenUsed/>
    <w:rsid w:val="003C2860"/>
    <w:rPr>
      <w:sz w:val="20"/>
      <w:szCs w:val="20"/>
    </w:rPr>
  </w:style>
  <w:style w:type="character" w:customStyle="1" w:styleId="CommentTextChar">
    <w:name w:val="Comment Text Char"/>
    <w:basedOn w:val="DefaultParagraphFont"/>
    <w:link w:val="CommentText"/>
    <w:uiPriority w:val="99"/>
    <w:rsid w:val="003C28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2860"/>
    <w:rPr>
      <w:b/>
      <w:bCs/>
    </w:rPr>
  </w:style>
  <w:style w:type="character" w:customStyle="1" w:styleId="CommentSubjectChar">
    <w:name w:val="Comment Subject Char"/>
    <w:basedOn w:val="CommentTextChar"/>
    <w:link w:val="CommentSubject"/>
    <w:uiPriority w:val="99"/>
    <w:semiHidden/>
    <w:rsid w:val="003C286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Kelly</dc:creator>
  <cp:lastModifiedBy>Becky Ziegler-Otis</cp:lastModifiedBy>
  <cp:revision>2</cp:revision>
  <dcterms:created xsi:type="dcterms:W3CDTF">2024-10-15T21:09:00Z</dcterms:created>
  <dcterms:modified xsi:type="dcterms:W3CDTF">2024-10-15T21:09:00Z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Office Word</vt:lpwstr>
  </property>
  <property fmtid="{D5CDD505-2E9C-101B-9397-08002B2CF9AE}" pid="4" name="LastSaved">
    <vt:filetime>2024-10-07T00:00:00Z</vt:filetime>
  </property>
  <property fmtid="{D5CDD505-2E9C-101B-9397-08002B2CF9AE}" pid="5" name="Producer">
    <vt:lpwstr>Aspose.Words for .NET 22.1.0</vt:lpwstr>
  </property>
</Properties>
</file>